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84F" w:rsidRPr="00FF166F" w:rsidRDefault="002D5439" w:rsidP="00DC1A14">
      <w:pPr>
        <w:spacing w:after="120" w:line="240" w:lineRule="auto"/>
        <w:jc w:val="center"/>
        <w:rPr>
          <w:rFonts w:ascii="Times New Roman" w:hAnsi="Times New Roman" w:cs="Times New Roman"/>
          <w:b/>
          <w:sz w:val="28"/>
          <w:szCs w:val="28"/>
        </w:rPr>
      </w:pPr>
      <w:r w:rsidRPr="00FF166F">
        <w:rPr>
          <w:rFonts w:ascii="Times New Roman" w:hAnsi="Times New Roman" w:cs="Times New Roman"/>
          <w:b/>
          <w:sz w:val="28"/>
          <w:szCs w:val="28"/>
        </w:rPr>
        <w:t>Sabbath Sermon of July 7, 2012</w:t>
      </w:r>
    </w:p>
    <w:p w:rsidR="002D5439" w:rsidRPr="00FF166F" w:rsidRDefault="002D5439" w:rsidP="00DC1A14">
      <w:pPr>
        <w:spacing w:after="120" w:line="240" w:lineRule="auto"/>
        <w:jc w:val="center"/>
        <w:rPr>
          <w:rFonts w:ascii="Times New Roman" w:hAnsi="Times New Roman" w:cs="Times New Roman"/>
          <w:b/>
          <w:i/>
          <w:sz w:val="28"/>
          <w:szCs w:val="28"/>
        </w:rPr>
      </w:pPr>
      <w:r w:rsidRPr="00FF166F">
        <w:rPr>
          <w:rFonts w:ascii="Times New Roman" w:hAnsi="Times New Roman" w:cs="Times New Roman"/>
          <w:b/>
          <w:i/>
          <w:sz w:val="28"/>
          <w:szCs w:val="28"/>
        </w:rPr>
        <w:t>By Rev. Dr. Flint Chika, Bishop</w:t>
      </w:r>
    </w:p>
    <w:p w:rsidR="002D5439" w:rsidRPr="00FF166F" w:rsidRDefault="001F7D8E" w:rsidP="00DC1A14">
      <w:pPr>
        <w:spacing w:after="120" w:line="240" w:lineRule="auto"/>
        <w:jc w:val="center"/>
        <w:rPr>
          <w:rFonts w:ascii="Times New Roman" w:hAnsi="Times New Roman" w:cs="Times New Roman"/>
          <w:b/>
          <w:sz w:val="36"/>
          <w:szCs w:val="36"/>
        </w:rPr>
      </w:pPr>
      <w:r w:rsidRPr="00FF166F">
        <w:rPr>
          <w:rFonts w:ascii="Times New Roman" w:hAnsi="Times New Roman" w:cs="Times New Roman"/>
          <w:b/>
          <w:sz w:val="36"/>
          <w:szCs w:val="36"/>
        </w:rPr>
        <w:t>The Mission of the Twelve and All Believers</w:t>
      </w:r>
    </w:p>
    <w:p w:rsidR="001F7D8E" w:rsidRPr="00FF166F" w:rsidRDefault="001F7D8E" w:rsidP="00DC1A14">
      <w:pPr>
        <w:spacing w:after="120" w:line="240" w:lineRule="auto"/>
        <w:jc w:val="center"/>
        <w:rPr>
          <w:rFonts w:ascii="Times New Roman" w:hAnsi="Times New Roman" w:cs="Times New Roman"/>
          <w:b/>
          <w:sz w:val="28"/>
          <w:szCs w:val="28"/>
        </w:rPr>
      </w:pPr>
      <w:r w:rsidRPr="00FF166F">
        <w:rPr>
          <w:rFonts w:ascii="Times New Roman" w:hAnsi="Times New Roman" w:cs="Times New Roman"/>
          <w:b/>
          <w:sz w:val="28"/>
          <w:szCs w:val="28"/>
        </w:rPr>
        <w:t>Luke Chapter 9.</w:t>
      </w:r>
    </w:p>
    <w:p w:rsidR="00DC1A14" w:rsidRPr="00FF166F" w:rsidRDefault="00DC1A14" w:rsidP="00DC1A14">
      <w:pPr>
        <w:spacing w:after="120" w:line="240" w:lineRule="auto"/>
        <w:jc w:val="center"/>
        <w:rPr>
          <w:rFonts w:ascii="Times New Roman" w:hAnsi="Times New Roman" w:cs="Times New Roman"/>
          <w:b/>
          <w:sz w:val="28"/>
          <w:szCs w:val="28"/>
        </w:rPr>
      </w:pPr>
    </w:p>
    <w:p w:rsidR="001F7D8E" w:rsidRDefault="00DC1A14">
      <w:pPr>
        <w:rPr>
          <w:rFonts w:ascii="Times New Roman" w:hAnsi="Times New Roman" w:cs="Times New Roman"/>
          <w:sz w:val="28"/>
          <w:szCs w:val="28"/>
        </w:rPr>
      </w:pPr>
      <w:r w:rsidRPr="00FF166F">
        <w:rPr>
          <w:rFonts w:ascii="Times New Roman" w:hAnsi="Times New Roman" w:cs="Times New Roman"/>
          <w:sz w:val="28"/>
          <w:szCs w:val="28"/>
        </w:rPr>
        <w:t>Here Jesus sends his disciple f</w:t>
      </w:r>
      <w:r w:rsidR="001F7D8E" w:rsidRPr="00FF166F">
        <w:rPr>
          <w:rFonts w:ascii="Times New Roman" w:hAnsi="Times New Roman" w:cs="Times New Roman"/>
          <w:sz w:val="28"/>
          <w:szCs w:val="28"/>
        </w:rPr>
        <w:t>o</w:t>
      </w:r>
      <w:r w:rsidRPr="00FF166F">
        <w:rPr>
          <w:rFonts w:ascii="Times New Roman" w:hAnsi="Times New Roman" w:cs="Times New Roman"/>
          <w:sz w:val="28"/>
          <w:szCs w:val="28"/>
        </w:rPr>
        <w:t>r</w:t>
      </w:r>
      <w:r w:rsidR="001F7D8E" w:rsidRPr="00FF166F">
        <w:rPr>
          <w:rFonts w:ascii="Times New Roman" w:hAnsi="Times New Roman" w:cs="Times New Roman"/>
          <w:sz w:val="28"/>
          <w:szCs w:val="28"/>
        </w:rPr>
        <w:t>th to preach, to heal and to cast out devils. They received their power from him. They are to go as they are, without a change of clothing or a second</w:t>
      </w:r>
      <w:r w:rsidRPr="00FF166F">
        <w:rPr>
          <w:rFonts w:ascii="Times New Roman" w:hAnsi="Times New Roman" w:cs="Times New Roman"/>
          <w:sz w:val="28"/>
          <w:szCs w:val="28"/>
        </w:rPr>
        <w:t xml:space="preserve"> pair of shoes. Nor are they to</w:t>
      </w:r>
      <w:r w:rsidR="001F7D8E" w:rsidRPr="00FF166F">
        <w:rPr>
          <w:rFonts w:ascii="Times New Roman" w:hAnsi="Times New Roman" w:cs="Times New Roman"/>
          <w:sz w:val="28"/>
          <w:szCs w:val="28"/>
        </w:rPr>
        <w:t xml:space="preserve"> take either money or food, rather they must trust God to care for </w:t>
      </w:r>
      <w:r w:rsidR="00640F14" w:rsidRPr="00FF166F">
        <w:rPr>
          <w:rFonts w:ascii="Times New Roman" w:hAnsi="Times New Roman" w:cs="Times New Roman"/>
          <w:sz w:val="28"/>
          <w:szCs w:val="28"/>
        </w:rPr>
        <w:t>them.</w:t>
      </w:r>
      <w:r w:rsidR="001F7D8E" w:rsidRPr="00FF166F">
        <w:rPr>
          <w:rFonts w:ascii="Times New Roman" w:hAnsi="Times New Roman" w:cs="Times New Roman"/>
          <w:sz w:val="28"/>
          <w:szCs w:val="28"/>
        </w:rPr>
        <w:t xml:space="preserve">  They are to stay at the home of whoever takes them in and not go elsewhere. In this manner they would learn that God takes care of his messengers and supplies their every need.</w:t>
      </w:r>
    </w:p>
    <w:p w:rsidR="005045DF" w:rsidRPr="00FF166F" w:rsidRDefault="005045DF">
      <w:pPr>
        <w:rPr>
          <w:rFonts w:ascii="Times New Roman" w:hAnsi="Times New Roman" w:cs="Times New Roman"/>
          <w:sz w:val="28"/>
          <w:szCs w:val="28"/>
        </w:rPr>
      </w:pPr>
      <w:r>
        <w:rPr>
          <w:rFonts w:ascii="Times New Roman" w:hAnsi="Times New Roman" w:cs="Times New Roman"/>
          <w:sz w:val="28"/>
          <w:szCs w:val="28"/>
        </w:rPr>
        <w:t xml:space="preserve">“Whosoever will not receive you, when you go out of that city, shake off the very dust of your feet.” If the disciples shook the </w:t>
      </w:r>
      <w:r w:rsidR="009E545D">
        <w:rPr>
          <w:rFonts w:ascii="Times New Roman" w:hAnsi="Times New Roman" w:cs="Times New Roman"/>
          <w:sz w:val="28"/>
          <w:szCs w:val="28"/>
        </w:rPr>
        <w:t xml:space="preserve">dust </w:t>
      </w:r>
      <w:r>
        <w:rPr>
          <w:rFonts w:ascii="Times New Roman" w:hAnsi="Times New Roman" w:cs="Times New Roman"/>
          <w:sz w:val="28"/>
          <w:szCs w:val="28"/>
        </w:rPr>
        <w:t xml:space="preserve">off a Jewish town from their feet, </w:t>
      </w:r>
      <w:r w:rsidR="00531782">
        <w:rPr>
          <w:rFonts w:ascii="Times New Roman" w:hAnsi="Times New Roman" w:cs="Times New Roman"/>
          <w:sz w:val="28"/>
          <w:szCs w:val="28"/>
        </w:rPr>
        <w:t>it</w:t>
      </w:r>
      <w:r>
        <w:rPr>
          <w:rFonts w:ascii="Times New Roman" w:hAnsi="Times New Roman" w:cs="Times New Roman"/>
          <w:sz w:val="28"/>
          <w:szCs w:val="28"/>
        </w:rPr>
        <w:t xml:space="preserve"> would show their separation from Jews who rejected their Messiah. This action also showed that the disciples were not responsible for </w:t>
      </w:r>
      <w:r w:rsidR="00CE56FB">
        <w:rPr>
          <w:rFonts w:ascii="Times New Roman" w:hAnsi="Times New Roman" w:cs="Times New Roman"/>
          <w:sz w:val="28"/>
          <w:szCs w:val="28"/>
        </w:rPr>
        <w:t xml:space="preserve">how </w:t>
      </w:r>
      <w:r>
        <w:rPr>
          <w:rFonts w:ascii="Times New Roman" w:hAnsi="Times New Roman" w:cs="Times New Roman"/>
          <w:sz w:val="28"/>
          <w:szCs w:val="28"/>
        </w:rPr>
        <w:t>the people responded to their message. Neither are believers responsible. All that is required of believers is to carefully and truthfully present Jesus Christ and our message. If the message is rejected, we are not to blame. Like the disciples of Jesus, we move on to others whom God desires to reach.</w:t>
      </w:r>
    </w:p>
    <w:p w:rsidR="001F7D8E" w:rsidRDefault="00640F14">
      <w:pPr>
        <w:rPr>
          <w:rFonts w:ascii="Times New Roman" w:hAnsi="Times New Roman" w:cs="Times New Roman"/>
          <w:sz w:val="28"/>
          <w:szCs w:val="28"/>
        </w:rPr>
      </w:pPr>
      <w:r w:rsidRPr="00FF166F">
        <w:rPr>
          <w:rFonts w:ascii="Times New Roman" w:hAnsi="Times New Roman" w:cs="Times New Roman"/>
          <w:sz w:val="28"/>
          <w:szCs w:val="28"/>
        </w:rPr>
        <w:t>7-10. As</w:t>
      </w:r>
      <w:r w:rsidR="001F7D8E" w:rsidRPr="00FF166F">
        <w:rPr>
          <w:rFonts w:ascii="Times New Roman" w:hAnsi="Times New Roman" w:cs="Times New Roman"/>
          <w:sz w:val="28"/>
          <w:szCs w:val="28"/>
        </w:rPr>
        <w:t xml:space="preserve"> Jesus’ disciple went about the towns and cities preaching the gospel and healing </w:t>
      </w:r>
      <w:r w:rsidRPr="00FF166F">
        <w:rPr>
          <w:rFonts w:ascii="Times New Roman" w:hAnsi="Times New Roman" w:cs="Times New Roman"/>
          <w:sz w:val="28"/>
          <w:szCs w:val="28"/>
        </w:rPr>
        <w:t>everywhere</w:t>
      </w:r>
      <w:r w:rsidR="001F7D8E" w:rsidRPr="00FF166F">
        <w:rPr>
          <w:rFonts w:ascii="Times New Roman" w:hAnsi="Times New Roman" w:cs="Times New Roman"/>
          <w:sz w:val="28"/>
          <w:szCs w:val="28"/>
        </w:rPr>
        <w:t>, Herod the tetrarch, i.e., “Herod the governor,” heard of the workings of Jesus, and he was confused the fact</w:t>
      </w:r>
      <w:r w:rsidR="00CE56FB">
        <w:rPr>
          <w:rFonts w:ascii="Times New Roman" w:hAnsi="Times New Roman" w:cs="Times New Roman"/>
          <w:sz w:val="28"/>
          <w:szCs w:val="28"/>
        </w:rPr>
        <w:t xml:space="preserve"> that</w:t>
      </w:r>
      <w:r w:rsidR="001F7D8E" w:rsidRPr="00FF166F">
        <w:rPr>
          <w:rFonts w:ascii="Times New Roman" w:hAnsi="Times New Roman" w:cs="Times New Roman"/>
          <w:sz w:val="28"/>
          <w:szCs w:val="28"/>
        </w:rPr>
        <w:t xml:space="preserve"> the rumor was that John had risen from the dead</w:t>
      </w:r>
      <w:r w:rsidR="00CE56FB">
        <w:rPr>
          <w:rFonts w:ascii="Times New Roman" w:hAnsi="Times New Roman" w:cs="Times New Roman"/>
          <w:sz w:val="28"/>
          <w:szCs w:val="28"/>
        </w:rPr>
        <w:t>, and others rumored that it</w:t>
      </w:r>
      <w:r w:rsidR="00D93C5B" w:rsidRPr="00FF166F">
        <w:rPr>
          <w:rFonts w:ascii="Times New Roman" w:hAnsi="Times New Roman" w:cs="Times New Roman"/>
          <w:sz w:val="28"/>
          <w:szCs w:val="28"/>
        </w:rPr>
        <w:t xml:space="preserve"> was Elijah. Herod said to himself that he was c</w:t>
      </w:r>
      <w:r w:rsidR="00CE56FB">
        <w:rPr>
          <w:rFonts w:ascii="Times New Roman" w:hAnsi="Times New Roman" w:cs="Times New Roman"/>
          <w:sz w:val="28"/>
          <w:szCs w:val="28"/>
        </w:rPr>
        <w:t>ertain that he beheaded John;</w:t>
      </w:r>
      <w:r w:rsidR="00D93C5B" w:rsidRPr="00FF166F">
        <w:rPr>
          <w:rFonts w:ascii="Times New Roman" w:hAnsi="Times New Roman" w:cs="Times New Roman"/>
          <w:sz w:val="28"/>
          <w:szCs w:val="28"/>
        </w:rPr>
        <w:t xml:space="preserve"> wondered who Jesus was, and wanted to see him. </w:t>
      </w:r>
      <w:r w:rsidR="00BA427F">
        <w:rPr>
          <w:rFonts w:ascii="Times New Roman" w:hAnsi="Times New Roman" w:cs="Times New Roman"/>
          <w:sz w:val="28"/>
          <w:szCs w:val="28"/>
        </w:rPr>
        <w:t xml:space="preserve"> For many people today, it is still not easy to accept Jesus as the fully human yet fully divine Son of God. God by his foreknowledge knew there will be people </w:t>
      </w:r>
      <w:r w:rsidR="007E6441">
        <w:rPr>
          <w:rFonts w:ascii="Times New Roman" w:hAnsi="Times New Roman" w:cs="Times New Roman"/>
          <w:sz w:val="28"/>
          <w:szCs w:val="28"/>
        </w:rPr>
        <w:t xml:space="preserve">who </w:t>
      </w:r>
      <w:r w:rsidR="00BA427F">
        <w:rPr>
          <w:rFonts w:ascii="Times New Roman" w:hAnsi="Times New Roman" w:cs="Times New Roman"/>
          <w:sz w:val="28"/>
          <w:szCs w:val="28"/>
        </w:rPr>
        <w:t xml:space="preserve">would feel this way about Jesus, and will try to pick and choose </w:t>
      </w:r>
      <w:r w:rsidR="00CE56FB">
        <w:rPr>
          <w:rFonts w:ascii="Times New Roman" w:hAnsi="Times New Roman" w:cs="Times New Roman"/>
          <w:sz w:val="28"/>
          <w:szCs w:val="28"/>
        </w:rPr>
        <w:t xml:space="preserve">between the Father, the Son and </w:t>
      </w:r>
      <w:r w:rsidR="00BA427F">
        <w:rPr>
          <w:rFonts w:ascii="Times New Roman" w:hAnsi="Times New Roman" w:cs="Times New Roman"/>
          <w:sz w:val="28"/>
          <w:szCs w:val="28"/>
        </w:rPr>
        <w:t>the</w:t>
      </w:r>
      <w:r w:rsidR="00CE56FB">
        <w:rPr>
          <w:rFonts w:ascii="Times New Roman" w:hAnsi="Times New Roman" w:cs="Times New Roman"/>
          <w:sz w:val="28"/>
          <w:szCs w:val="28"/>
        </w:rPr>
        <w:t xml:space="preserve"> Holy Spirit which one to believe in and which one to reject</w:t>
      </w:r>
      <w:r w:rsidR="007E6441">
        <w:rPr>
          <w:rFonts w:ascii="Times New Roman" w:hAnsi="Times New Roman" w:cs="Times New Roman"/>
          <w:sz w:val="28"/>
          <w:szCs w:val="28"/>
        </w:rPr>
        <w:t>. Therefore, God</w:t>
      </w:r>
      <w:r w:rsidR="00BA427F">
        <w:rPr>
          <w:rFonts w:ascii="Times New Roman" w:hAnsi="Times New Roman" w:cs="Times New Roman"/>
          <w:sz w:val="28"/>
          <w:szCs w:val="28"/>
        </w:rPr>
        <w:t xml:space="preserve"> laid it down in his Word before creation, that you must believe in </w:t>
      </w:r>
      <w:r w:rsidR="007E6441">
        <w:rPr>
          <w:rFonts w:ascii="Times New Roman" w:hAnsi="Times New Roman" w:cs="Times New Roman"/>
          <w:sz w:val="28"/>
          <w:szCs w:val="28"/>
        </w:rPr>
        <w:t xml:space="preserve">the </w:t>
      </w:r>
      <w:r w:rsidR="00BA427F">
        <w:rPr>
          <w:rFonts w:ascii="Times New Roman" w:hAnsi="Times New Roman" w:cs="Times New Roman"/>
          <w:sz w:val="28"/>
          <w:szCs w:val="28"/>
        </w:rPr>
        <w:t>Father, the Son and</w:t>
      </w:r>
      <w:r w:rsidR="009E545D">
        <w:rPr>
          <w:rFonts w:ascii="Times New Roman" w:hAnsi="Times New Roman" w:cs="Times New Roman"/>
          <w:sz w:val="28"/>
          <w:szCs w:val="28"/>
        </w:rPr>
        <w:t xml:space="preserve"> the Holy Ghost or you</w:t>
      </w:r>
      <w:r w:rsidR="007E6441">
        <w:rPr>
          <w:rFonts w:ascii="Times New Roman" w:hAnsi="Times New Roman" w:cs="Times New Roman"/>
          <w:sz w:val="28"/>
          <w:szCs w:val="28"/>
        </w:rPr>
        <w:t xml:space="preserve"> have nothing (John 14:21, 23; 1 John 5:7-8</w:t>
      </w:r>
      <w:r w:rsidR="00CE56FB">
        <w:rPr>
          <w:rFonts w:ascii="Times New Roman" w:hAnsi="Times New Roman" w:cs="Times New Roman"/>
          <w:sz w:val="28"/>
          <w:szCs w:val="28"/>
        </w:rPr>
        <w:t>; Gen 2:26</w:t>
      </w:r>
      <w:r w:rsidR="007E6441">
        <w:rPr>
          <w:rFonts w:ascii="Times New Roman" w:hAnsi="Times New Roman" w:cs="Times New Roman"/>
          <w:sz w:val="28"/>
          <w:szCs w:val="28"/>
        </w:rPr>
        <w:t>).</w:t>
      </w:r>
      <w:r w:rsidR="00CE56FB">
        <w:rPr>
          <w:rFonts w:ascii="Times New Roman" w:hAnsi="Times New Roman" w:cs="Times New Roman"/>
          <w:sz w:val="28"/>
          <w:szCs w:val="28"/>
        </w:rPr>
        <w:t xml:space="preserve"> So when someone says, “I believe in God, but not in Jesus or the Holy Spirit,” that man or woman is a lair because he or she does not believe in anything, says The Lord.</w:t>
      </w:r>
    </w:p>
    <w:p w:rsidR="007E6441" w:rsidRPr="00FF166F" w:rsidRDefault="0073249D">
      <w:pPr>
        <w:rPr>
          <w:rFonts w:ascii="Times New Roman" w:hAnsi="Times New Roman" w:cs="Times New Roman"/>
          <w:sz w:val="28"/>
          <w:szCs w:val="28"/>
        </w:rPr>
      </w:pPr>
      <w:r>
        <w:rPr>
          <w:rFonts w:ascii="Times New Roman" w:hAnsi="Times New Roman" w:cs="Times New Roman"/>
          <w:sz w:val="28"/>
          <w:szCs w:val="28"/>
        </w:rPr>
        <w:t xml:space="preserve">11-17. </w:t>
      </w:r>
      <w:r w:rsidR="007E6441">
        <w:rPr>
          <w:rFonts w:ascii="Times New Roman" w:hAnsi="Times New Roman" w:cs="Times New Roman"/>
          <w:sz w:val="28"/>
          <w:szCs w:val="28"/>
        </w:rPr>
        <w:t>When the Crowd would not let Jesus slip quietly away from them, he taught them of The Kingdom</w:t>
      </w:r>
      <w:r>
        <w:rPr>
          <w:rFonts w:ascii="Times New Roman" w:hAnsi="Times New Roman" w:cs="Times New Roman"/>
          <w:sz w:val="28"/>
          <w:szCs w:val="28"/>
        </w:rPr>
        <w:t xml:space="preserve"> of God. He explained that it was not just a future Kingdom; it was among them, embodied in him, the Messiah. Even though the Kingdom will not </w:t>
      </w:r>
      <w:r w:rsidR="00CE56FB">
        <w:rPr>
          <w:rFonts w:ascii="Times New Roman" w:hAnsi="Times New Roman" w:cs="Times New Roman"/>
          <w:sz w:val="28"/>
          <w:szCs w:val="28"/>
        </w:rPr>
        <w:t xml:space="preserve">be </w:t>
      </w:r>
      <w:r>
        <w:rPr>
          <w:rFonts w:ascii="Times New Roman" w:hAnsi="Times New Roman" w:cs="Times New Roman"/>
          <w:sz w:val="28"/>
          <w:szCs w:val="28"/>
        </w:rPr>
        <w:t xml:space="preserve">complete until Jesus comes again in glory, we do not have to wait to taste it. The Kingdom of God begins in the hearts of those who believe </w:t>
      </w:r>
      <w:r w:rsidR="00CE56FB">
        <w:rPr>
          <w:rFonts w:ascii="Times New Roman" w:hAnsi="Times New Roman" w:cs="Times New Roman"/>
          <w:sz w:val="28"/>
          <w:szCs w:val="28"/>
        </w:rPr>
        <w:t>in Jesus Chris, and they have eternal life</w:t>
      </w:r>
      <w:r>
        <w:rPr>
          <w:rFonts w:ascii="Times New Roman" w:hAnsi="Times New Roman" w:cs="Times New Roman"/>
          <w:sz w:val="28"/>
          <w:szCs w:val="28"/>
        </w:rPr>
        <w:t>. It is as present with us today as it was with the Judeans who believed almost 2000 years ago.</w:t>
      </w:r>
    </w:p>
    <w:p w:rsidR="00D93C5B" w:rsidRPr="00FF166F" w:rsidRDefault="00DC1A14">
      <w:pPr>
        <w:rPr>
          <w:rFonts w:ascii="Times New Roman" w:hAnsi="Times New Roman" w:cs="Times New Roman"/>
          <w:sz w:val="28"/>
          <w:szCs w:val="28"/>
        </w:rPr>
      </w:pPr>
      <w:r w:rsidRPr="00FF166F">
        <w:rPr>
          <w:rFonts w:ascii="Times New Roman" w:hAnsi="Times New Roman" w:cs="Times New Roman"/>
          <w:sz w:val="28"/>
          <w:szCs w:val="28"/>
        </w:rPr>
        <w:lastRenderedPageBreak/>
        <w:t>The four gospels all</w:t>
      </w:r>
      <w:r w:rsidR="00D93C5B" w:rsidRPr="00FF166F">
        <w:rPr>
          <w:rFonts w:ascii="Times New Roman" w:hAnsi="Times New Roman" w:cs="Times New Roman"/>
          <w:sz w:val="28"/>
          <w:szCs w:val="28"/>
        </w:rPr>
        <w:t xml:space="preserve"> report the feeding of the five thousands. Mark says that the grass was green, w</w:t>
      </w:r>
      <w:r w:rsidR="0056302B" w:rsidRPr="00FF166F">
        <w:rPr>
          <w:rFonts w:ascii="Times New Roman" w:hAnsi="Times New Roman" w:cs="Times New Roman"/>
          <w:sz w:val="28"/>
          <w:szCs w:val="28"/>
        </w:rPr>
        <w:t>hic</w:t>
      </w:r>
      <w:r w:rsidR="00D93C5B" w:rsidRPr="00FF166F">
        <w:rPr>
          <w:rFonts w:ascii="Times New Roman" w:hAnsi="Times New Roman" w:cs="Times New Roman"/>
          <w:sz w:val="28"/>
          <w:szCs w:val="28"/>
        </w:rPr>
        <w:t xml:space="preserve">h means that the feeding took place shortly before the feast of the Passover, which falls in march-April. Jesus gave a blessing before distributing the food. </w:t>
      </w:r>
      <w:r w:rsidR="00030A9C" w:rsidRPr="00FF166F">
        <w:rPr>
          <w:rFonts w:ascii="Times New Roman" w:hAnsi="Times New Roman" w:cs="Times New Roman"/>
          <w:sz w:val="28"/>
          <w:szCs w:val="28"/>
        </w:rPr>
        <w:t>No food was wasted. Whatever was left over was gathered and kept. The type</w:t>
      </w:r>
      <w:r w:rsidR="0056302B" w:rsidRPr="00FF166F">
        <w:rPr>
          <w:rFonts w:ascii="Times New Roman" w:hAnsi="Times New Roman" w:cs="Times New Roman"/>
          <w:sz w:val="28"/>
          <w:szCs w:val="28"/>
        </w:rPr>
        <w:t xml:space="preserve"> of basked was what Jews carried filled with food so that when they traveled they would not need to buy bread from pagans, for that would be unclean.</w:t>
      </w:r>
    </w:p>
    <w:p w:rsidR="0056302B" w:rsidRPr="00FF166F" w:rsidRDefault="0056302B">
      <w:pPr>
        <w:rPr>
          <w:rFonts w:ascii="Times New Roman" w:hAnsi="Times New Roman" w:cs="Times New Roman"/>
          <w:sz w:val="28"/>
          <w:szCs w:val="28"/>
        </w:rPr>
      </w:pPr>
      <w:r w:rsidRPr="00FF166F">
        <w:rPr>
          <w:rFonts w:ascii="Times New Roman" w:hAnsi="Times New Roman" w:cs="Times New Roman"/>
          <w:sz w:val="28"/>
          <w:szCs w:val="28"/>
        </w:rPr>
        <w:t xml:space="preserve">“Give ye them to eat.” Earlier Jesus had </w:t>
      </w:r>
      <w:r w:rsidR="00640F14" w:rsidRPr="00FF166F">
        <w:rPr>
          <w:rFonts w:ascii="Times New Roman" w:hAnsi="Times New Roman" w:cs="Times New Roman"/>
          <w:sz w:val="28"/>
          <w:szCs w:val="28"/>
        </w:rPr>
        <w:t>sent</w:t>
      </w:r>
      <w:r w:rsidRPr="00FF166F">
        <w:rPr>
          <w:rFonts w:ascii="Times New Roman" w:hAnsi="Times New Roman" w:cs="Times New Roman"/>
          <w:sz w:val="28"/>
          <w:szCs w:val="28"/>
        </w:rPr>
        <w:t xml:space="preserve"> his disciples to preach and to heal. He gave them authority and power. Now he tells them to exercise this power to feed the hungry multitude. The disciples had the power, but were either unaware of it or did not have the faith to meet the challenge. Their response shows the </w:t>
      </w:r>
      <w:r w:rsidR="00640F14" w:rsidRPr="00FF166F">
        <w:rPr>
          <w:rFonts w:ascii="Times New Roman" w:hAnsi="Times New Roman" w:cs="Times New Roman"/>
          <w:sz w:val="28"/>
          <w:szCs w:val="28"/>
        </w:rPr>
        <w:t>barrenness</w:t>
      </w:r>
      <w:r w:rsidRPr="00FF166F">
        <w:rPr>
          <w:rFonts w:ascii="Times New Roman" w:hAnsi="Times New Roman" w:cs="Times New Roman"/>
          <w:sz w:val="28"/>
          <w:szCs w:val="28"/>
        </w:rPr>
        <w:t xml:space="preserve"> of their understanding of what they had in Jesus Christ. Since Pentecost, the Holy Spirit has empowered believers, there are few however, who und</w:t>
      </w:r>
      <w:r w:rsidR="00CE56FB">
        <w:rPr>
          <w:rFonts w:ascii="Times New Roman" w:hAnsi="Times New Roman" w:cs="Times New Roman"/>
          <w:sz w:val="28"/>
          <w:szCs w:val="28"/>
        </w:rPr>
        <w:t>erstand the possibilities or how to</w:t>
      </w:r>
      <w:r w:rsidRPr="00FF166F">
        <w:rPr>
          <w:rFonts w:ascii="Times New Roman" w:hAnsi="Times New Roman" w:cs="Times New Roman"/>
          <w:sz w:val="28"/>
          <w:szCs w:val="28"/>
        </w:rPr>
        <w:t xml:space="preserve"> use the power available to them. </w:t>
      </w:r>
    </w:p>
    <w:p w:rsidR="0056302B" w:rsidRPr="00FF166F" w:rsidRDefault="0056302B">
      <w:pPr>
        <w:rPr>
          <w:rFonts w:ascii="Times New Roman" w:hAnsi="Times New Roman" w:cs="Times New Roman"/>
          <w:sz w:val="28"/>
          <w:szCs w:val="28"/>
        </w:rPr>
      </w:pPr>
      <w:r w:rsidRPr="00FF166F">
        <w:rPr>
          <w:rFonts w:ascii="Times New Roman" w:hAnsi="Times New Roman" w:cs="Times New Roman"/>
          <w:sz w:val="28"/>
          <w:szCs w:val="28"/>
        </w:rPr>
        <w:t>18</w:t>
      </w:r>
      <w:r w:rsidR="00531782">
        <w:rPr>
          <w:rFonts w:ascii="Times New Roman" w:hAnsi="Times New Roman" w:cs="Times New Roman"/>
          <w:sz w:val="28"/>
          <w:szCs w:val="28"/>
        </w:rPr>
        <w:t>-20</w:t>
      </w:r>
      <w:r w:rsidRPr="00FF166F">
        <w:rPr>
          <w:rFonts w:ascii="Times New Roman" w:hAnsi="Times New Roman" w:cs="Times New Roman"/>
          <w:sz w:val="28"/>
          <w:szCs w:val="28"/>
        </w:rPr>
        <w:t xml:space="preserve">. Jesus was alone and praying until his disciples came near him. When he asks them who men said he was, they respond with a number of suggestions: Elijah, John the Baptist and others. </w:t>
      </w:r>
      <w:r w:rsidR="00531782" w:rsidRPr="00FF166F">
        <w:rPr>
          <w:rFonts w:ascii="Times New Roman" w:hAnsi="Times New Roman" w:cs="Times New Roman"/>
          <w:sz w:val="28"/>
          <w:szCs w:val="28"/>
        </w:rPr>
        <w:t>When he asks them to say who the</w:t>
      </w:r>
      <w:r w:rsidR="00531782">
        <w:rPr>
          <w:rFonts w:ascii="Times New Roman" w:hAnsi="Times New Roman" w:cs="Times New Roman"/>
          <w:sz w:val="28"/>
          <w:szCs w:val="28"/>
        </w:rPr>
        <w:t>y think he is, Peter rises to th</w:t>
      </w:r>
      <w:r w:rsidR="00531782" w:rsidRPr="00FF166F">
        <w:rPr>
          <w:rFonts w:ascii="Times New Roman" w:hAnsi="Times New Roman" w:cs="Times New Roman"/>
          <w:sz w:val="28"/>
          <w:szCs w:val="28"/>
        </w:rPr>
        <w:t xml:space="preserve">e occasion by declaring Jesus to be “the Christ of God.” </w:t>
      </w:r>
      <w:r w:rsidRPr="00FF166F">
        <w:rPr>
          <w:rFonts w:ascii="Times New Roman" w:hAnsi="Times New Roman" w:cs="Times New Roman"/>
          <w:sz w:val="28"/>
          <w:szCs w:val="28"/>
        </w:rPr>
        <w:t xml:space="preserve">This opens the door for him to tell them what it means to be the Christ of God. He </w:t>
      </w:r>
      <w:r w:rsidR="00640F14" w:rsidRPr="00FF166F">
        <w:rPr>
          <w:rFonts w:ascii="Times New Roman" w:hAnsi="Times New Roman" w:cs="Times New Roman"/>
          <w:sz w:val="28"/>
          <w:szCs w:val="28"/>
        </w:rPr>
        <w:t>forecasts</w:t>
      </w:r>
      <w:r w:rsidRPr="00FF166F">
        <w:rPr>
          <w:rFonts w:ascii="Times New Roman" w:hAnsi="Times New Roman" w:cs="Times New Roman"/>
          <w:sz w:val="28"/>
          <w:szCs w:val="28"/>
        </w:rPr>
        <w:t xml:space="preserve"> his rejection, his death, and his resurrection, but they fail to understand, as we discover later.</w:t>
      </w:r>
      <w:r w:rsidR="0073249D">
        <w:rPr>
          <w:rFonts w:ascii="Times New Roman" w:hAnsi="Times New Roman" w:cs="Times New Roman"/>
          <w:sz w:val="28"/>
          <w:szCs w:val="28"/>
        </w:rPr>
        <w:t xml:space="preserve"> The lesson for us here is that the Christian faith goes beyond knowing what others believe. It r</w:t>
      </w:r>
      <w:r w:rsidR="006165E9">
        <w:rPr>
          <w:rFonts w:ascii="Times New Roman" w:hAnsi="Times New Roman" w:cs="Times New Roman"/>
          <w:sz w:val="28"/>
          <w:szCs w:val="28"/>
        </w:rPr>
        <w:t>e</w:t>
      </w:r>
      <w:r w:rsidR="0073249D">
        <w:rPr>
          <w:rFonts w:ascii="Times New Roman" w:hAnsi="Times New Roman" w:cs="Times New Roman"/>
          <w:sz w:val="28"/>
          <w:szCs w:val="28"/>
        </w:rPr>
        <w:t xml:space="preserve">quires us to hold beliefs for ourselves. When Jesus asks, “Whom say ye that I am?” he wants us to take a stand. </w:t>
      </w:r>
      <w:r w:rsidR="0011754C">
        <w:rPr>
          <w:rFonts w:ascii="Times New Roman" w:hAnsi="Times New Roman" w:cs="Times New Roman"/>
          <w:sz w:val="28"/>
          <w:szCs w:val="28"/>
        </w:rPr>
        <w:t>My friend, w</w:t>
      </w:r>
      <w:r w:rsidR="0073249D">
        <w:rPr>
          <w:rFonts w:ascii="Times New Roman" w:hAnsi="Times New Roman" w:cs="Times New Roman"/>
          <w:sz w:val="28"/>
          <w:szCs w:val="28"/>
        </w:rPr>
        <w:t>ho do you say Jesus Christ is?</w:t>
      </w:r>
    </w:p>
    <w:p w:rsidR="006165E9" w:rsidRDefault="00531782">
      <w:pPr>
        <w:rPr>
          <w:rFonts w:ascii="Times New Roman" w:hAnsi="Times New Roman" w:cs="Times New Roman"/>
          <w:sz w:val="28"/>
          <w:szCs w:val="28"/>
        </w:rPr>
      </w:pPr>
      <w:r>
        <w:rPr>
          <w:rFonts w:ascii="Times New Roman" w:hAnsi="Times New Roman" w:cs="Times New Roman"/>
          <w:sz w:val="28"/>
          <w:szCs w:val="28"/>
        </w:rPr>
        <w:t>21</w:t>
      </w:r>
      <w:r w:rsidR="00E800BD">
        <w:rPr>
          <w:rFonts w:ascii="Times New Roman" w:hAnsi="Times New Roman" w:cs="Times New Roman"/>
          <w:sz w:val="28"/>
          <w:szCs w:val="28"/>
        </w:rPr>
        <w:t>-29</w:t>
      </w:r>
      <w:r w:rsidR="007A02D9" w:rsidRPr="00FF166F">
        <w:rPr>
          <w:rFonts w:ascii="Times New Roman" w:hAnsi="Times New Roman" w:cs="Times New Roman"/>
          <w:sz w:val="28"/>
          <w:szCs w:val="28"/>
        </w:rPr>
        <w:t>.</w:t>
      </w:r>
      <w:r w:rsidR="007A02D9">
        <w:rPr>
          <w:rFonts w:ascii="Times New Roman" w:hAnsi="Times New Roman" w:cs="Times New Roman"/>
          <w:sz w:val="28"/>
          <w:szCs w:val="28"/>
        </w:rPr>
        <w:t xml:space="preserve"> </w:t>
      </w:r>
      <w:r w:rsidR="007A02D9" w:rsidRPr="00FF166F">
        <w:rPr>
          <w:rFonts w:ascii="Times New Roman" w:hAnsi="Times New Roman" w:cs="Times New Roman"/>
          <w:sz w:val="28"/>
          <w:szCs w:val="28"/>
        </w:rPr>
        <w:t>Jesus</w:t>
      </w:r>
      <w:r w:rsidR="0056302B" w:rsidRPr="00FF166F">
        <w:rPr>
          <w:rFonts w:ascii="Times New Roman" w:hAnsi="Times New Roman" w:cs="Times New Roman"/>
          <w:sz w:val="28"/>
          <w:szCs w:val="28"/>
        </w:rPr>
        <w:t xml:space="preserve"> now tells his disciples that they are not to prevent his suffering but rather prepare for their </w:t>
      </w:r>
      <w:r w:rsidR="00C91808" w:rsidRPr="00FF166F">
        <w:rPr>
          <w:rFonts w:ascii="Times New Roman" w:hAnsi="Times New Roman" w:cs="Times New Roman"/>
          <w:sz w:val="28"/>
          <w:szCs w:val="28"/>
        </w:rPr>
        <w:t xml:space="preserve">own. </w:t>
      </w:r>
      <w:r w:rsidR="006165E9">
        <w:rPr>
          <w:rFonts w:ascii="Times New Roman" w:hAnsi="Times New Roman" w:cs="Times New Roman"/>
          <w:sz w:val="28"/>
          <w:szCs w:val="28"/>
        </w:rPr>
        <w:t xml:space="preserve">Although Jesus is the Messiah, still had to suffer, be rejected by the leaders of the people, killed, and rise from the dead. </w:t>
      </w:r>
      <w:r w:rsidR="00C91808" w:rsidRPr="00FF166F">
        <w:rPr>
          <w:rFonts w:ascii="Times New Roman" w:hAnsi="Times New Roman" w:cs="Times New Roman"/>
          <w:sz w:val="28"/>
          <w:szCs w:val="28"/>
        </w:rPr>
        <w:t xml:space="preserve">They should choose the good of their souls before any other concern. </w:t>
      </w:r>
    </w:p>
    <w:p w:rsidR="00ED0A69" w:rsidRDefault="006165E9">
      <w:pPr>
        <w:rPr>
          <w:rFonts w:ascii="Times New Roman" w:hAnsi="Times New Roman" w:cs="Times New Roman"/>
          <w:sz w:val="28"/>
          <w:szCs w:val="28"/>
        </w:rPr>
      </w:pPr>
      <w:r>
        <w:rPr>
          <w:rFonts w:ascii="Times New Roman" w:hAnsi="Times New Roman" w:cs="Times New Roman"/>
          <w:sz w:val="28"/>
          <w:szCs w:val="28"/>
        </w:rPr>
        <w:t xml:space="preserve">“If any man will come after me, let him deny himself, and take up his cross, and follow me” </w:t>
      </w:r>
      <w:r w:rsidR="00C91808" w:rsidRPr="00FF166F">
        <w:rPr>
          <w:rFonts w:ascii="Times New Roman" w:hAnsi="Times New Roman" w:cs="Times New Roman"/>
          <w:sz w:val="28"/>
          <w:szCs w:val="28"/>
        </w:rPr>
        <w:t xml:space="preserve">They are to deny self, exercise patience, montify themselves, and endure hardship as the followers. Their souls are at state. Matthew and mark speak about losing the soul. Luke speaks of a man losing himself, for the soul is the self. </w:t>
      </w:r>
      <w:r w:rsidR="00C91808" w:rsidRPr="00ED0A69">
        <w:rPr>
          <w:rFonts w:ascii="Times New Roman" w:hAnsi="Times New Roman" w:cs="Times New Roman"/>
          <w:b/>
          <w:sz w:val="28"/>
          <w:szCs w:val="28"/>
        </w:rPr>
        <w:t xml:space="preserve">Jesus says that when weighed in the balance, the whole </w:t>
      </w:r>
      <w:r w:rsidR="00640F14" w:rsidRPr="00ED0A69">
        <w:rPr>
          <w:rFonts w:ascii="Times New Roman" w:hAnsi="Times New Roman" w:cs="Times New Roman"/>
          <w:b/>
          <w:sz w:val="28"/>
          <w:szCs w:val="28"/>
        </w:rPr>
        <w:t>world</w:t>
      </w:r>
      <w:r w:rsidR="00C91808" w:rsidRPr="00ED0A69">
        <w:rPr>
          <w:rFonts w:ascii="Times New Roman" w:hAnsi="Times New Roman" w:cs="Times New Roman"/>
          <w:b/>
          <w:sz w:val="28"/>
          <w:szCs w:val="28"/>
        </w:rPr>
        <w:t xml:space="preserve"> is not worth the price of the soul</w:t>
      </w:r>
      <w:r w:rsidR="00C91808" w:rsidRPr="00FF166F">
        <w:rPr>
          <w:rFonts w:ascii="Times New Roman" w:hAnsi="Times New Roman" w:cs="Times New Roman"/>
          <w:sz w:val="28"/>
          <w:szCs w:val="28"/>
        </w:rPr>
        <w:t>.</w:t>
      </w:r>
      <w:r>
        <w:rPr>
          <w:rFonts w:ascii="Times New Roman" w:hAnsi="Times New Roman" w:cs="Times New Roman"/>
          <w:sz w:val="28"/>
          <w:szCs w:val="28"/>
        </w:rPr>
        <w:t xml:space="preserve"> When the disciples saw all this happen to Jesus, they would understand what the Messiah came to do. Only then would they be equipped to share the Gospel around the world.</w:t>
      </w:r>
      <w:r w:rsidR="00CA558D">
        <w:rPr>
          <w:rFonts w:ascii="Times New Roman" w:hAnsi="Times New Roman" w:cs="Times New Roman"/>
          <w:sz w:val="28"/>
          <w:szCs w:val="28"/>
        </w:rPr>
        <w:t xml:space="preserve"> </w:t>
      </w:r>
    </w:p>
    <w:p w:rsidR="009545DE" w:rsidRDefault="00CA558D">
      <w:pPr>
        <w:rPr>
          <w:rFonts w:ascii="Times New Roman" w:hAnsi="Times New Roman" w:cs="Times New Roman"/>
          <w:sz w:val="28"/>
          <w:szCs w:val="28"/>
        </w:rPr>
      </w:pPr>
      <w:r>
        <w:rPr>
          <w:rFonts w:ascii="Times New Roman" w:hAnsi="Times New Roman" w:cs="Times New Roman"/>
          <w:sz w:val="28"/>
          <w:szCs w:val="28"/>
        </w:rPr>
        <w:t xml:space="preserve">So there are at least three conditions that must be met by people who want to follow Jesus Christ. We must be willing to deny self, take up our cross, and follow him. Anything less is superficial lip service. Because if Jesus is most important to you, you may find yourself in unsafe, unhealthy, and uncomfortable places. </w:t>
      </w:r>
      <w:r w:rsidR="007A02D9">
        <w:rPr>
          <w:rFonts w:ascii="Times New Roman" w:hAnsi="Times New Roman" w:cs="Times New Roman"/>
          <w:sz w:val="28"/>
          <w:szCs w:val="28"/>
        </w:rPr>
        <w:t xml:space="preserve">You will risk death, but you will not fear it, because you know Jesus will raise you to eternal life. </w:t>
      </w:r>
      <w:r w:rsidRPr="00ED0A69">
        <w:rPr>
          <w:rFonts w:ascii="Times New Roman" w:hAnsi="Times New Roman" w:cs="Times New Roman"/>
          <w:b/>
          <w:sz w:val="28"/>
          <w:szCs w:val="28"/>
        </w:rPr>
        <w:t xml:space="preserve">Believers are not </w:t>
      </w:r>
      <w:r w:rsidR="00ED0A69" w:rsidRPr="00ED0A69">
        <w:rPr>
          <w:rFonts w:ascii="Times New Roman" w:hAnsi="Times New Roman" w:cs="Times New Roman"/>
          <w:b/>
          <w:sz w:val="28"/>
          <w:szCs w:val="28"/>
        </w:rPr>
        <w:t xml:space="preserve">to </w:t>
      </w:r>
      <w:r w:rsidRPr="00ED0A69">
        <w:rPr>
          <w:rFonts w:ascii="Times New Roman" w:hAnsi="Times New Roman" w:cs="Times New Roman"/>
          <w:b/>
          <w:sz w:val="28"/>
          <w:szCs w:val="28"/>
        </w:rPr>
        <w:t>use their lives on earth for their own pleasure; they are to spend them serving G</w:t>
      </w:r>
      <w:r w:rsidR="009545DE" w:rsidRPr="00ED0A69">
        <w:rPr>
          <w:rFonts w:ascii="Times New Roman" w:hAnsi="Times New Roman" w:cs="Times New Roman"/>
          <w:b/>
          <w:sz w:val="28"/>
          <w:szCs w:val="28"/>
        </w:rPr>
        <w:t>od and others.</w:t>
      </w:r>
    </w:p>
    <w:p w:rsidR="00CA558D" w:rsidRPr="00FF166F" w:rsidRDefault="00CA558D">
      <w:pPr>
        <w:rPr>
          <w:rFonts w:ascii="Times New Roman" w:hAnsi="Times New Roman" w:cs="Times New Roman"/>
          <w:sz w:val="28"/>
          <w:szCs w:val="28"/>
        </w:rPr>
      </w:pPr>
      <w:r>
        <w:rPr>
          <w:rFonts w:ascii="Times New Roman" w:hAnsi="Times New Roman" w:cs="Times New Roman"/>
          <w:sz w:val="28"/>
          <w:szCs w:val="28"/>
        </w:rPr>
        <w:t>When Jesus said</w:t>
      </w:r>
      <w:r w:rsidR="009545DE">
        <w:rPr>
          <w:rFonts w:ascii="Times New Roman" w:hAnsi="Times New Roman" w:cs="Times New Roman"/>
          <w:sz w:val="28"/>
          <w:szCs w:val="28"/>
        </w:rPr>
        <w:t xml:space="preserve"> some would not die without seeing the Kingdom, he was probably referring to Peter, James and John, who would witness the transfiguration and ascension, to all who witnessed the resurrection and ascension, </w:t>
      </w:r>
      <w:r w:rsidR="007A02D9">
        <w:rPr>
          <w:rFonts w:ascii="Times New Roman" w:hAnsi="Times New Roman" w:cs="Times New Roman"/>
          <w:sz w:val="28"/>
          <w:szCs w:val="28"/>
        </w:rPr>
        <w:t>and to</w:t>
      </w:r>
      <w:r w:rsidR="009545DE">
        <w:rPr>
          <w:rFonts w:ascii="Times New Roman" w:hAnsi="Times New Roman" w:cs="Times New Roman"/>
          <w:sz w:val="28"/>
          <w:szCs w:val="28"/>
        </w:rPr>
        <w:t xml:space="preserve"> </w:t>
      </w:r>
      <w:r w:rsidR="007A02D9">
        <w:rPr>
          <w:rFonts w:ascii="Times New Roman" w:hAnsi="Times New Roman" w:cs="Times New Roman"/>
          <w:sz w:val="28"/>
          <w:szCs w:val="28"/>
        </w:rPr>
        <w:t>all</w:t>
      </w:r>
      <w:r w:rsidR="009545DE">
        <w:rPr>
          <w:rFonts w:ascii="Times New Roman" w:hAnsi="Times New Roman" w:cs="Times New Roman"/>
          <w:sz w:val="28"/>
          <w:szCs w:val="28"/>
        </w:rPr>
        <w:t xml:space="preserve"> who would take part in the spread of Church of Jesus Christ after Pentecost.</w:t>
      </w:r>
    </w:p>
    <w:p w:rsidR="00C91808" w:rsidRDefault="00E800BD">
      <w:pPr>
        <w:rPr>
          <w:rFonts w:ascii="Times New Roman" w:hAnsi="Times New Roman" w:cs="Times New Roman"/>
          <w:sz w:val="28"/>
          <w:szCs w:val="28"/>
        </w:rPr>
      </w:pPr>
      <w:r>
        <w:rPr>
          <w:rFonts w:ascii="Times New Roman" w:hAnsi="Times New Roman" w:cs="Times New Roman"/>
          <w:sz w:val="28"/>
          <w:szCs w:val="28"/>
        </w:rPr>
        <w:t>30-44</w:t>
      </w:r>
      <w:r w:rsidR="009545DE">
        <w:rPr>
          <w:rFonts w:ascii="Times New Roman" w:hAnsi="Times New Roman" w:cs="Times New Roman"/>
          <w:sz w:val="28"/>
          <w:szCs w:val="28"/>
        </w:rPr>
        <w:t xml:space="preserve">. </w:t>
      </w:r>
      <w:proofErr w:type="gramStart"/>
      <w:r w:rsidR="00C91808" w:rsidRPr="00FF166F">
        <w:rPr>
          <w:rFonts w:ascii="Times New Roman" w:hAnsi="Times New Roman" w:cs="Times New Roman"/>
          <w:sz w:val="28"/>
          <w:szCs w:val="28"/>
        </w:rPr>
        <w:t>On</w:t>
      </w:r>
      <w:proofErr w:type="gramEnd"/>
      <w:r w:rsidR="00C91808" w:rsidRPr="00FF166F">
        <w:rPr>
          <w:rFonts w:ascii="Times New Roman" w:hAnsi="Times New Roman" w:cs="Times New Roman"/>
          <w:sz w:val="28"/>
          <w:szCs w:val="28"/>
        </w:rPr>
        <w:t xml:space="preserve"> </w:t>
      </w:r>
      <w:r w:rsidR="009545DE">
        <w:rPr>
          <w:rFonts w:ascii="Times New Roman" w:hAnsi="Times New Roman" w:cs="Times New Roman"/>
          <w:sz w:val="28"/>
          <w:szCs w:val="28"/>
        </w:rPr>
        <w:t>t</w:t>
      </w:r>
      <w:r w:rsidR="00C91808" w:rsidRPr="00FF166F">
        <w:rPr>
          <w:rFonts w:ascii="Times New Roman" w:hAnsi="Times New Roman" w:cs="Times New Roman"/>
          <w:sz w:val="28"/>
          <w:szCs w:val="28"/>
        </w:rPr>
        <w:t>his Transfiguration account, the fashion of his coun</w:t>
      </w:r>
      <w:r w:rsidR="00705933">
        <w:rPr>
          <w:rFonts w:ascii="Times New Roman" w:hAnsi="Times New Roman" w:cs="Times New Roman"/>
          <w:sz w:val="28"/>
          <w:szCs w:val="28"/>
        </w:rPr>
        <w:t>tenance. His coun</w:t>
      </w:r>
      <w:r w:rsidR="00C91808" w:rsidRPr="00FF166F">
        <w:rPr>
          <w:rFonts w:ascii="Times New Roman" w:hAnsi="Times New Roman" w:cs="Times New Roman"/>
          <w:sz w:val="28"/>
          <w:szCs w:val="28"/>
        </w:rPr>
        <w:t xml:space="preserve">tenance was altered, i.e., “the appearance of his face became different.” </w:t>
      </w:r>
      <w:r w:rsidR="009545DE">
        <w:rPr>
          <w:rFonts w:ascii="Times New Roman" w:hAnsi="Times New Roman" w:cs="Times New Roman"/>
          <w:sz w:val="28"/>
          <w:szCs w:val="28"/>
        </w:rPr>
        <w:t xml:space="preserve"> Peter wanted to keep Moses and Elijah with them. But this was not what God wanted. Peter’s wish to built </w:t>
      </w:r>
      <w:r w:rsidR="007A02D9">
        <w:rPr>
          <w:rFonts w:ascii="Times New Roman" w:hAnsi="Times New Roman" w:cs="Times New Roman"/>
          <w:sz w:val="28"/>
          <w:szCs w:val="28"/>
        </w:rPr>
        <w:t>shelters for</w:t>
      </w:r>
      <w:r w:rsidR="009545DE">
        <w:rPr>
          <w:rFonts w:ascii="Times New Roman" w:hAnsi="Times New Roman" w:cs="Times New Roman"/>
          <w:sz w:val="28"/>
          <w:szCs w:val="28"/>
        </w:rPr>
        <w:t xml:space="preserve"> Jesu</w:t>
      </w:r>
      <w:r w:rsidR="00705933">
        <w:rPr>
          <w:rFonts w:ascii="Times New Roman" w:hAnsi="Times New Roman" w:cs="Times New Roman"/>
          <w:sz w:val="28"/>
          <w:szCs w:val="28"/>
        </w:rPr>
        <w:t>s, Moses, and Elijah may also s</w:t>
      </w:r>
      <w:r w:rsidR="009545DE">
        <w:rPr>
          <w:rFonts w:ascii="Times New Roman" w:hAnsi="Times New Roman" w:cs="Times New Roman"/>
          <w:sz w:val="28"/>
          <w:szCs w:val="28"/>
        </w:rPr>
        <w:t>ho</w:t>
      </w:r>
      <w:r w:rsidR="00705933">
        <w:rPr>
          <w:rFonts w:ascii="Times New Roman" w:hAnsi="Times New Roman" w:cs="Times New Roman"/>
          <w:sz w:val="28"/>
          <w:szCs w:val="28"/>
        </w:rPr>
        <w:t>w</w:t>
      </w:r>
      <w:r w:rsidR="009545DE">
        <w:rPr>
          <w:rFonts w:ascii="Times New Roman" w:hAnsi="Times New Roman" w:cs="Times New Roman"/>
          <w:sz w:val="28"/>
          <w:szCs w:val="28"/>
        </w:rPr>
        <w:t xml:space="preserve"> he wished to build a church</w:t>
      </w:r>
      <w:r w:rsidR="00ED0A69">
        <w:rPr>
          <w:rFonts w:ascii="Times New Roman" w:hAnsi="Times New Roman" w:cs="Times New Roman"/>
          <w:sz w:val="28"/>
          <w:szCs w:val="28"/>
        </w:rPr>
        <w:t xml:space="preserve"> for</w:t>
      </w:r>
      <w:r w:rsidR="00705933">
        <w:rPr>
          <w:rFonts w:ascii="Times New Roman" w:hAnsi="Times New Roman" w:cs="Times New Roman"/>
          <w:sz w:val="28"/>
          <w:szCs w:val="28"/>
        </w:rPr>
        <w:t xml:space="preserve"> the three. </w:t>
      </w:r>
      <w:r w:rsidR="00C91808" w:rsidRPr="00FF166F">
        <w:rPr>
          <w:rFonts w:ascii="Times New Roman" w:hAnsi="Times New Roman" w:cs="Times New Roman"/>
          <w:sz w:val="28"/>
          <w:szCs w:val="28"/>
        </w:rPr>
        <w:t xml:space="preserve">The awe experience on the </w:t>
      </w:r>
      <w:r w:rsidR="009545DE">
        <w:rPr>
          <w:rFonts w:ascii="Times New Roman" w:hAnsi="Times New Roman" w:cs="Times New Roman"/>
          <w:sz w:val="28"/>
          <w:szCs w:val="28"/>
        </w:rPr>
        <w:t xml:space="preserve">mount of Transfiguration gives </w:t>
      </w:r>
      <w:r w:rsidR="00C91808" w:rsidRPr="00FF166F">
        <w:rPr>
          <w:rFonts w:ascii="Times New Roman" w:hAnsi="Times New Roman" w:cs="Times New Roman"/>
          <w:sz w:val="28"/>
          <w:szCs w:val="28"/>
        </w:rPr>
        <w:t>way to the problems and needs of everyday life as they come back to the plains.</w:t>
      </w:r>
      <w:r w:rsidR="00705933">
        <w:rPr>
          <w:rFonts w:ascii="Times New Roman" w:hAnsi="Times New Roman" w:cs="Times New Roman"/>
          <w:sz w:val="28"/>
          <w:szCs w:val="28"/>
        </w:rPr>
        <w:t xml:space="preserve"> But Peter grew in his understanding and eventually he would write of Jesus Christ as the “chief cornerstone of the church</w:t>
      </w:r>
      <w:r w:rsidR="00ED0A69">
        <w:rPr>
          <w:rFonts w:ascii="Times New Roman" w:hAnsi="Times New Roman" w:cs="Times New Roman"/>
          <w:sz w:val="28"/>
          <w:szCs w:val="28"/>
        </w:rPr>
        <w:t>, not Moses or Elijah</w:t>
      </w:r>
      <w:r w:rsidR="00705933">
        <w:rPr>
          <w:rFonts w:ascii="Times New Roman" w:hAnsi="Times New Roman" w:cs="Times New Roman"/>
          <w:sz w:val="28"/>
          <w:szCs w:val="28"/>
        </w:rPr>
        <w:t xml:space="preserve"> (1 Peter 2:6).</w:t>
      </w:r>
    </w:p>
    <w:p w:rsidR="00705933" w:rsidRPr="00FF166F" w:rsidRDefault="00705933">
      <w:pPr>
        <w:rPr>
          <w:rFonts w:ascii="Times New Roman" w:hAnsi="Times New Roman" w:cs="Times New Roman"/>
          <w:sz w:val="28"/>
          <w:szCs w:val="28"/>
        </w:rPr>
      </w:pPr>
      <w:r>
        <w:rPr>
          <w:rFonts w:ascii="Times New Roman" w:hAnsi="Times New Roman" w:cs="Times New Roman"/>
          <w:sz w:val="28"/>
          <w:szCs w:val="28"/>
        </w:rPr>
        <w:t>“This is my beloved Son.” As God’s Son, Jesus had God’s power and authority; thus his words should be our final authority. If a person’s teaching is true, it will agree with Jesus’ teachings. The only way t</w:t>
      </w:r>
      <w:r w:rsidR="00ED0A69">
        <w:rPr>
          <w:rFonts w:ascii="Times New Roman" w:hAnsi="Times New Roman" w:cs="Times New Roman"/>
          <w:sz w:val="28"/>
          <w:szCs w:val="28"/>
        </w:rPr>
        <w:t>o avoid being led astray, is to</w:t>
      </w:r>
      <w:r>
        <w:rPr>
          <w:rFonts w:ascii="Times New Roman" w:hAnsi="Times New Roman" w:cs="Times New Roman"/>
          <w:sz w:val="28"/>
          <w:szCs w:val="28"/>
        </w:rPr>
        <w:t xml:space="preserve"> test everything you hear against Jesus’ words. Peter and others were to listen to </w:t>
      </w:r>
      <w:r w:rsidR="007A02D9">
        <w:rPr>
          <w:rFonts w:ascii="Times New Roman" w:hAnsi="Times New Roman" w:cs="Times New Roman"/>
          <w:sz w:val="28"/>
          <w:szCs w:val="28"/>
        </w:rPr>
        <w:t>Jesus;</w:t>
      </w:r>
      <w:r>
        <w:rPr>
          <w:rFonts w:ascii="Times New Roman" w:hAnsi="Times New Roman" w:cs="Times New Roman"/>
          <w:sz w:val="28"/>
          <w:szCs w:val="28"/>
        </w:rPr>
        <w:t xml:space="preserve"> this was God’s command identifying Jesus as His Son. </w:t>
      </w:r>
      <w:r w:rsidRPr="00762FE5">
        <w:rPr>
          <w:rFonts w:ascii="Times New Roman" w:hAnsi="Times New Roman" w:cs="Times New Roman"/>
          <w:b/>
          <w:sz w:val="28"/>
          <w:szCs w:val="28"/>
        </w:rPr>
        <w:t>For those who do not have the ability to follow Jesus, please understand that</w:t>
      </w:r>
      <w:r w:rsidR="0082240F" w:rsidRPr="00762FE5">
        <w:rPr>
          <w:rFonts w:ascii="Times New Roman" w:hAnsi="Times New Roman" w:cs="Times New Roman"/>
          <w:b/>
          <w:sz w:val="28"/>
          <w:szCs w:val="28"/>
        </w:rPr>
        <w:t xml:space="preserve"> it comes from having confidence about who he is. If you believe Jesus is God’s Son, then you surely must want to do what he says at all times</w:t>
      </w:r>
      <w:r w:rsidR="0082240F">
        <w:rPr>
          <w:rFonts w:ascii="Times New Roman" w:hAnsi="Times New Roman" w:cs="Times New Roman"/>
          <w:sz w:val="28"/>
          <w:szCs w:val="28"/>
        </w:rPr>
        <w:t>.</w:t>
      </w:r>
    </w:p>
    <w:p w:rsidR="00C91808" w:rsidRPr="00FF166F" w:rsidRDefault="00C91808">
      <w:pPr>
        <w:rPr>
          <w:rFonts w:ascii="Times New Roman" w:hAnsi="Times New Roman" w:cs="Times New Roman"/>
          <w:sz w:val="28"/>
          <w:szCs w:val="28"/>
        </w:rPr>
      </w:pPr>
      <w:r w:rsidRPr="00FF166F">
        <w:rPr>
          <w:rFonts w:ascii="Times New Roman" w:hAnsi="Times New Roman" w:cs="Times New Roman"/>
          <w:sz w:val="28"/>
          <w:szCs w:val="28"/>
        </w:rPr>
        <w:t xml:space="preserve">Here an unnamed man’s only son is torn, bruised, and possessed of an evil spirit. Jesus’ other disciples had been unable to help this man, so he appeals to the Jesus. </w:t>
      </w:r>
      <w:r w:rsidR="0082240F">
        <w:rPr>
          <w:rFonts w:ascii="Times New Roman" w:hAnsi="Times New Roman" w:cs="Times New Roman"/>
          <w:sz w:val="28"/>
          <w:szCs w:val="28"/>
        </w:rPr>
        <w:t xml:space="preserve">Why couldn’t the disciples cast out the evil spirit? </w:t>
      </w:r>
      <w:r w:rsidRPr="00FF166F">
        <w:rPr>
          <w:rFonts w:ascii="Times New Roman" w:hAnsi="Times New Roman" w:cs="Times New Roman"/>
          <w:sz w:val="28"/>
          <w:szCs w:val="28"/>
        </w:rPr>
        <w:t>They should have been able to help, but they lacked faith. Jesus had given them the powe</w:t>
      </w:r>
      <w:r w:rsidR="00CD6EE3" w:rsidRPr="00FF166F">
        <w:rPr>
          <w:rFonts w:ascii="Times New Roman" w:hAnsi="Times New Roman" w:cs="Times New Roman"/>
          <w:sz w:val="28"/>
          <w:szCs w:val="28"/>
        </w:rPr>
        <w:t>r to heal and to cast out demon</w:t>
      </w:r>
      <w:r w:rsidRPr="00FF166F">
        <w:rPr>
          <w:rFonts w:ascii="Times New Roman" w:hAnsi="Times New Roman" w:cs="Times New Roman"/>
          <w:sz w:val="28"/>
          <w:szCs w:val="28"/>
        </w:rPr>
        <w:t>s. So Jesus brought healing and health, done in a manner that left them all wondering in amazement.</w:t>
      </w:r>
    </w:p>
    <w:p w:rsidR="00CD6EE3" w:rsidRPr="00FF166F" w:rsidRDefault="00CD6EE3">
      <w:pPr>
        <w:rPr>
          <w:rFonts w:ascii="Times New Roman" w:hAnsi="Times New Roman" w:cs="Times New Roman"/>
          <w:sz w:val="28"/>
          <w:szCs w:val="28"/>
        </w:rPr>
      </w:pPr>
      <w:r w:rsidRPr="00FF166F">
        <w:rPr>
          <w:rFonts w:ascii="Times New Roman" w:hAnsi="Times New Roman" w:cs="Times New Roman"/>
          <w:sz w:val="28"/>
          <w:szCs w:val="28"/>
        </w:rPr>
        <w:t>45</w:t>
      </w:r>
      <w:r w:rsidR="00E800BD">
        <w:rPr>
          <w:rFonts w:ascii="Times New Roman" w:hAnsi="Times New Roman" w:cs="Times New Roman"/>
          <w:sz w:val="28"/>
          <w:szCs w:val="28"/>
        </w:rPr>
        <w:t>-53</w:t>
      </w:r>
      <w:r w:rsidRPr="00FF166F">
        <w:rPr>
          <w:rFonts w:ascii="Times New Roman" w:hAnsi="Times New Roman" w:cs="Times New Roman"/>
          <w:sz w:val="28"/>
          <w:szCs w:val="28"/>
        </w:rPr>
        <w:t>.</w:t>
      </w:r>
      <w:r w:rsidR="00762FE5">
        <w:rPr>
          <w:rFonts w:ascii="Times New Roman" w:hAnsi="Times New Roman" w:cs="Times New Roman"/>
          <w:sz w:val="28"/>
          <w:szCs w:val="28"/>
        </w:rPr>
        <w:t xml:space="preserve"> “For the Son of man shall be delivered into the hands of evil men.”</w:t>
      </w:r>
      <w:r w:rsidRPr="00FF166F">
        <w:rPr>
          <w:rFonts w:ascii="Times New Roman" w:hAnsi="Times New Roman" w:cs="Times New Roman"/>
          <w:sz w:val="28"/>
          <w:szCs w:val="28"/>
        </w:rPr>
        <w:t xml:space="preserve"> They understood not his saying. We like the disciple, are often left in the dark, lacking understanding and wondering whether in fact what God has done is the right thing to do. Perhaps, their inability to see and understand was due to the fact that they were experiencing a kingdom under Jesus in which they would be sitting in seats of authority and lording it over everything. Indeed they began to argue about which of them would be greatest in that kingdom.</w:t>
      </w:r>
      <w:r w:rsidR="00762FE5">
        <w:rPr>
          <w:rFonts w:ascii="Times New Roman" w:hAnsi="Times New Roman" w:cs="Times New Roman"/>
          <w:sz w:val="28"/>
          <w:szCs w:val="28"/>
        </w:rPr>
        <w:t xml:space="preserve"> They were afraid to ask him of the meaning of what he said, because in their minds anything that would take him away</w:t>
      </w:r>
      <w:r w:rsidR="00840C0A">
        <w:rPr>
          <w:rFonts w:ascii="Times New Roman" w:hAnsi="Times New Roman" w:cs="Times New Roman"/>
          <w:sz w:val="28"/>
          <w:szCs w:val="28"/>
        </w:rPr>
        <w:t xml:space="preserve"> should rather be imagined than expressed.</w:t>
      </w:r>
    </w:p>
    <w:p w:rsidR="00CD6EE3" w:rsidRPr="00FF166F" w:rsidRDefault="00840C0A">
      <w:pPr>
        <w:rPr>
          <w:rFonts w:ascii="Times New Roman" w:hAnsi="Times New Roman" w:cs="Times New Roman"/>
          <w:sz w:val="28"/>
          <w:szCs w:val="28"/>
        </w:rPr>
      </w:pPr>
      <w:r>
        <w:rPr>
          <w:rFonts w:ascii="Times New Roman" w:hAnsi="Times New Roman" w:cs="Times New Roman"/>
          <w:sz w:val="28"/>
          <w:szCs w:val="28"/>
        </w:rPr>
        <w:t xml:space="preserve">Although they appeared not to understand Jesus’ saying that he would be delivered into the hands of evil man, but the fact that started arguing about who would be the greatest or the leader, or course, after Jesus is taken away makes, it look like they did understand him in a way. </w:t>
      </w:r>
      <w:r w:rsidR="00CD6EE3" w:rsidRPr="00FF166F">
        <w:rPr>
          <w:rFonts w:ascii="Times New Roman" w:hAnsi="Times New Roman" w:cs="Times New Roman"/>
          <w:sz w:val="28"/>
          <w:szCs w:val="28"/>
        </w:rPr>
        <w:t>So sharp was the argument that nothing would satisfy any one of them short of being greater in Jesus Christ’s kingdom. So Jesus had to teach them the lesson of humility.</w:t>
      </w:r>
    </w:p>
    <w:p w:rsidR="00CD6EE3" w:rsidRPr="00FF166F" w:rsidRDefault="00CD6EE3">
      <w:pPr>
        <w:rPr>
          <w:rFonts w:ascii="Times New Roman" w:hAnsi="Times New Roman" w:cs="Times New Roman"/>
          <w:sz w:val="28"/>
          <w:szCs w:val="28"/>
        </w:rPr>
      </w:pPr>
      <w:r w:rsidRPr="00FF166F">
        <w:rPr>
          <w:rFonts w:ascii="Times New Roman" w:hAnsi="Times New Roman" w:cs="Times New Roman"/>
          <w:sz w:val="28"/>
          <w:szCs w:val="28"/>
        </w:rPr>
        <w:t>Perceiving the thought of their heart, Jesus knew then, and knows now, the thoughts and intentions of every heart. Thoughts are words to him and whisper are loud cries. This omniscience should cause us to be careful about our thought lives, lest we fall into the same trap that the disciples fell into.</w:t>
      </w:r>
      <w:r w:rsidR="00152031">
        <w:rPr>
          <w:rFonts w:ascii="Times New Roman" w:hAnsi="Times New Roman" w:cs="Times New Roman"/>
          <w:sz w:val="28"/>
          <w:szCs w:val="28"/>
        </w:rPr>
        <w:t xml:space="preserve"> For Jesus to always dwell in us which is His temple (1 Cor. 3:16</w:t>
      </w:r>
      <w:r w:rsidR="000743DC">
        <w:rPr>
          <w:rFonts w:ascii="Times New Roman" w:hAnsi="Times New Roman" w:cs="Times New Roman"/>
          <w:sz w:val="28"/>
          <w:szCs w:val="28"/>
        </w:rPr>
        <w:t>, 17</w:t>
      </w:r>
      <w:r w:rsidR="00152031">
        <w:rPr>
          <w:rFonts w:ascii="Times New Roman" w:hAnsi="Times New Roman" w:cs="Times New Roman"/>
          <w:sz w:val="28"/>
          <w:szCs w:val="28"/>
        </w:rPr>
        <w:t>), we must relate to the things of this world just like a child would. If we do, Jesus says that he and his Father will make their place of dwelling in our hearts (John 14:23).</w:t>
      </w:r>
    </w:p>
    <w:p w:rsidR="00CD6EE3" w:rsidRPr="00FF166F" w:rsidRDefault="00CD6EE3">
      <w:pPr>
        <w:rPr>
          <w:rFonts w:ascii="Times New Roman" w:hAnsi="Times New Roman" w:cs="Times New Roman"/>
          <w:sz w:val="28"/>
          <w:szCs w:val="28"/>
        </w:rPr>
      </w:pPr>
      <w:r w:rsidRPr="00FF166F">
        <w:rPr>
          <w:rFonts w:ascii="Times New Roman" w:hAnsi="Times New Roman" w:cs="Times New Roman"/>
          <w:sz w:val="28"/>
          <w:szCs w:val="28"/>
        </w:rPr>
        <w:t>The lesson of being like a little child supports the thesis that even as Jesus stooped to conquer, so must his disciples be willing to be least in the kingdom. The disciples of Jesus, the inner circle of the twelve, constituted a select group. They could bear with no activities by other that wo</w:t>
      </w:r>
      <w:r w:rsidR="00293DA6">
        <w:rPr>
          <w:rFonts w:ascii="Times New Roman" w:hAnsi="Times New Roman" w:cs="Times New Roman"/>
          <w:sz w:val="28"/>
          <w:szCs w:val="28"/>
        </w:rPr>
        <w:t>uld rival their own position. So</w:t>
      </w:r>
      <w:r w:rsidRPr="00FF166F">
        <w:rPr>
          <w:rFonts w:ascii="Times New Roman" w:hAnsi="Times New Roman" w:cs="Times New Roman"/>
          <w:sz w:val="28"/>
          <w:szCs w:val="28"/>
        </w:rPr>
        <w:t xml:space="preserve"> John, speaking</w:t>
      </w:r>
      <w:r w:rsidR="00386624" w:rsidRPr="00FF166F">
        <w:rPr>
          <w:rFonts w:ascii="Times New Roman" w:hAnsi="Times New Roman" w:cs="Times New Roman"/>
          <w:sz w:val="28"/>
          <w:szCs w:val="28"/>
        </w:rPr>
        <w:t xml:space="preserve"> for all, says that they forbade a man to cast our demons sin</w:t>
      </w:r>
      <w:r w:rsidR="00293DA6">
        <w:rPr>
          <w:rFonts w:ascii="Times New Roman" w:hAnsi="Times New Roman" w:cs="Times New Roman"/>
          <w:sz w:val="28"/>
          <w:szCs w:val="28"/>
        </w:rPr>
        <w:t>ce</w:t>
      </w:r>
      <w:r w:rsidR="00386624" w:rsidRPr="00FF166F">
        <w:rPr>
          <w:rFonts w:ascii="Times New Roman" w:hAnsi="Times New Roman" w:cs="Times New Roman"/>
          <w:sz w:val="28"/>
          <w:szCs w:val="28"/>
        </w:rPr>
        <w:t xml:space="preserve"> he was not a member of the special circle.</w:t>
      </w:r>
      <w:r w:rsidR="00293DA6">
        <w:rPr>
          <w:rFonts w:ascii="Times New Roman" w:hAnsi="Times New Roman" w:cs="Times New Roman"/>
          <w:sz w:val="28"/>
          <w:szCs w:val="28"/>
        </w:rPr>
        <w:t xml:space="preserve"> The disciples were jealous. Nine of them together were unable to cast out a single evil spirit, but they saw a man who was not one of their group successfully casting out devils, they told him to stop. We may claim to be fully transformed in Jesus if our pride is not hurt when someone else su</w:t>
      </w:r>
      <w:r w:rsidR="0011754C">
        <w:rPr>
          <w:rFonts w:ascii="Times New Roman" w:hAnsi="Times New Roman" w:cs="Times New Roman"/>
          <w:sz w:val="28"/>
          <w:szCs w:val="28"/>
        </w:rPr>
        <w:t>cceeds where we have failed</w:t>
      </w:r>
      <w:r w:rsidR="000743DC">
        <w:rPr>
          <w:rFonts w:ascii="Times New Roman" w:hAnsi="Times New Roman" w:cs="Times New Roman"/>
          <w:sz w:val="28"/>
          <w:szCs w:val="28"/>
        </w:rPr>
        <w:t>; Jesus</w:t>
      </w:r>
      <w:r w:rsidR="00293DA6">
        <w:rPr>
          <w:rFonts w:ascii="Times New Roman" w:hAnsi="Times New Roman" w:cs="Times New Roman"/>
          <w:sz w:val="28"/>
          <w:szCs w:val="28"/>
        </w:rPr>
        <w:t xml:space="preserve"> says there is no room for such jealously in the spiritual warfare of his Kingdom. We must share Jesus’ open-arms attitude to Christian workers outside our group.</w:t>
      </w:r>
    </w:p>
    <w:p w:rsidR="00386624" w:rsidRPr="00FF166F" w:rsidRDefault="00386624">
      <w:pPr>
        <w:rPr>
          <w:rFonts w:ascii="Times New Roman" w:hAnsi="Times New Roman" w:cs="Times New Roman"/>
          <w:sz w:val="28"/>
          <w:szCs w:val="28"/>
        </w:rPr>
      </w:pPr>
      <w:r w:rsidRPr="00FF166F">
        <w:rPr>
          <w:rFonts w:ascii="Times New Roman" w:hAnsi="Times New Roman" w:cs="Times New Roman"/>
          <w:sz w:val="28"/>
          <w:szCs w:val="28"/>
        </w:rPr>
        <w:t xml:space="preserve">Here Jesus says, “He that is not against us is for us,” or “He that is not with </w:t>
      </w:r>
      <w:r w:rsidR="0011754C">
        <w:rPr>
          <w:rFonts w:ascii="Times New Roman" w:hAnsi="Times New Roman" w:cs="Times New Roman"/>
          <w:sz w:val="28"/>
          <w:szCs w:val="28"/>
        </w:rPr>
        <w:t>m</w:t>
      </w:r>
      <w:r w:rsidRPr="00FF166F">
        <w:rPr>
          <w:rFonts w:ascii="Times New Roman" w:hAnsi="Times New Roman" w:cs="Times New Roman"/>
          <w:sz w:val="28"/>
          <w:szCs w:val="28"/>
        </w:rPr>
        <w:t>e is against me.” The explanation is that both statements are true when the context is understood. Jesus refers to those who are for him but are not openly associated with the disciples, they are not opponents of Jesus but friends who believe in him and seek to serve him through faith and prayer.  In Luke 11:23, Jesus refers to those who are not his followers in any true sense, and thus are against him. There can be no neutrality about our relationship to Jesus. Either we are for him or against him.</w:t>
      </w:r>
    </w:p>
    <w:p w:rsidR="0001706A" w:rsidRDefault="00AB4967" w:rsidP="00047080">
      <w:pPr>
        <w:rPr>
          <w:rFonts w:ascii="Times New Roman" w:hAnsi="Times New Roman" w:cs="Times New Roman"/>
          <w:sz w:val="28"/>
          <w:szCs w:val="28"/>
        </w:rPr>
      </w:pPr>
      <w:r>
        <w:rPr>
          <w:rFonts w:ascii="Times New Roman" w:hAnsi="Times New Roman" w:cs="Times New Roman"/>
          <w:sz w:val="28"/>
          <w:szCs w:val="28"/>
        </w:rPr>
        <w:t>Although Jesus knew he would face persecution and death in Jerusalem, he moved steadily toward the city. That kind of resolve should characterize our life, too. When God gives us a course of action, we must as soldiers of the cross move steadily toward our destination, no matter what potential hazards await us there</w:t>
      </w:r>
      <w:r w:rsidR="00451AEB">
        <w:rPr>
          <w:rFonts w:ascii="Times New Roman" w:hAnsi="Times New Roman" w:cs="Times New Roman"/>
          <w:sz w:val="28"/>
          <w:szCs w:val="28"/>
        </w:rPr>
        <w:t>.</w:t>
      </w:r>
    </w:p>
    <w:p w:rsidR="00451AEB" w:rsidRPr="00FF166F" w:rsidRDefault="00451AEB" w:rsidP="00451AEB">
      <w:pPr>
        <w:rPr>
          <w:rFonts w:ascii="Times New Roman" w:hAnsi="Times New Roman"/>
          <w:sz w:val="28"/>
          <w:szCs w:val="28"/>
        </w:rPr>
      </w:pPr>
      <w:r>
        <w:rPr>
          <w:rFonts w:ascii="Times New Roman" w:hAnsi="Times New Roman"/>
          <w:sz w:val="28"/>
          <w:szCs w:val="28"/>
        </w:rPr>
        <w:t xml:space="preserve">54-62. </w:t>
      </w:r>
      <w:r w:rsidRPr="00FF166F">
        <w:rPr>
          <w:rFonts w:ascii="Times New Roman" w:hAnsi="Times New Roman"/>
          <w:sz w:val="28"/>
          <w:szCs w:val="28"/>
        </w:rPr>
        <w:t>This was a typical case of discrimination; the Jews called the Samaritans a “half breeds,” so the Samaritans naturally hated the Jews. On account of the Samaritans refusing to allow Jesus’ disciples make ready for him in their village, John and James, whom Jesus calls the sons of thunder,” now want to become the sons of lightning. What was right in Elijah’s situation was wrong in this one. Great discernment was required to know the difference.</w:t>
      </w:r>
    </w:p>
    <w:p w:rsidR="00451AEB" w:rsidRDefault="00451AEB" w:rsidP="00047080">
      <w:pPr>
        <w:rPr>
          <w:rFonts w:ascii="Times New Roman" w:hAnsi="Times New Roman"/>
          <w:sz w:val="28"/>
          <w:szCs w:val="28"/>
        </w:rPr>
      </w:pPr>
      <w:r w:rsidRPr="00FF166F">
        <w:rPr>
          <w:rFonts w:ascii="Times New Roman" w:hAnsi="Times New Roman"/>
          <w:sz w:val="28"/>
          <w:szCs w:val="28"/>
        </w:rPr>
        <w:t xml:space="preserve">But Jesus said to them “Ye know not what manner of spirit you have received . </w:t>
      </w:r>
      <w:r>
        <w:rPr>
          <w:rFonts w:ascii="Times New Roman" w:hAnsi="Times New Roman"/>
          <w:sz w:val="28"/>
          <w:szCs w:val="28"/>
        </w:rPr>
        <w:t xml:space="preserve">. . You supposed to save them.  They wanted to retaliate by calling down fire from heaven upon the people, as Elijah did upon the servants of a wicked king of Israel (2 Kings). When others reject or scorn us, we too, may feel like retaliating. However, we must remember that judgment belongs to God, and we must not expect him to use his power to carry out our personal </w:t>
      </w:r>
      <w:r w:rsidR="00FF41D8">
        <w:rPr>
          <w:rFonts w:ascii="Times New Roman" w:hAnsi="Times New Roman"/>
          <w:sz w:val="28"/>
          <w:szCs w:val="28"/>
        </w:rPr>
        <w:t>vendettas</w:t>
      </w:r>
      <w:r>
        <w:rPr>
          <w:rFonts w:ascii="Times New Roman" w:hAnsi="Times New Roman"/>
          <w:sz w:val="28"/>
          <w:szCs w:val="28"/>
        </w:rPr>
        <w:t>.</w:t>
      </w:r>
    </w:p>
    <w:p w:rsidR="000743DC" w:rsidRDefault="00451AEB" w:rsidP="00047080">
      <w:pPr>
        <w:rPr>
          <w:rFonts w:ascii="Times New Roman" w:hAnsi="Times New Roman" w:cs="Times New Roman"/>
          <w:b/>
          <w:color w:val="000000" w:themeColor="text1"/>
          <w:sz w:val="28"/>
          <w:szCs w:val="28"/>
        </w:rPr>
      </w:pPr>
      <w:r>
        <w:rPr>
          <w:rFonts w:ascii="Times New Roman" w:hAnsi="Times New Roman"/>
          <w:sz w:val="28"/>
          <w:szCs w:val="28"/>
        </w:rPr>
        <w:t>What Jesus want</w:t>
      </w:r>
      <w:r w:rsidR="00DB38F6">
        <w:rPr>
          <w:rFonts w:ascii="Times New Roman" w:hAnsi="Times New Roman"/>
          <w:sz w:val="28"/>
          <w:szCs w:val="28"/>
        </w:rPr>
        <w:t>s</w:t>
      </w:r>
      <w:r>
        <w:rPr>
          <w:rFonts w:ascii="Times New Roman" w:hAnsi="Times New Roman"/>
          <w:sz w:val="28"/>
          <w:szCs w:val="28"/>
        </w:rPr>
        <w:t xml:space="preserve"> from us is total dedication, not halfhearted</w:t>
      </w:r>
      <w:r w:rsidR="00DB38F6">
        <w:rPr>
          <w:rFonts w:ascii="Times New Roman" w:hAnsi="Times New Roman"/>
          <w:sz w:val="28"/>
          <w:szCs w:val="28"/>
        </w:rPr>
        <w:t xml:space="preserve"> commitment. </w:t>
      </w:r>
      <w:r w:rsidR="00FF41D8">
        <w:rPr>
          <w:rFonts w:ascii="Times New Roman" w:hAnsi="Times New Roman"/>
          <w:sz w:val="28"/>
          <w:szCs w:val="28"/>
        </w:rPr>
        <w:t xml:space="preserve">We cannot pick and choose among Jesus’ teachings and follow him selectively; we have to accept the cross along with the crown, judgment as well as mercy. </w:t>
      </w:r>
      <w:r w:rsidR="00DB38F6">
        <w:rPr>
          <w:rFonts w:ascii="Times New Roman" w:hAnsi="Times New Roman"/>
          <w:sz w:val="28"/>
          <w:szCs w:val="28"/>
        </w:rPr>
        <w:t xml:space="preserve">We must count the cost and be willing to abandon everything else that has given us security. With our focus on Jesus, we should allow nothing to distract us from the manner of living that he calls good and true.  It is a dangerous </w:t>
      </w:r>
      <w:r w:rsidR="00E82CF0">
        <w:rPr>
          <w:rFonts w:ascii="Times New Roman" w:hAnsi="Times New Roman"/>
          <w:sz w:val="28"/>
          <w:szCs w:val="28"/>
        </w:rPr>
        <w:t>thing</w:t>
      </w:r>
      <w:r w:rsidR="00DB38F6">
        <w:rPr>
          <w:rFonts w:ascii="Times New Roman" w:hAnsi="Times New Roman"/>
          <w:sz w:val="28"/>
          <w:szCs w:val="28"/>
        </w:rPr>
        <w:t xml:space="preserve"> to accept Jesus, and later turn y</w:t>
      </w:r>
      <w:r w:rsidR="00F00DCD">
        <w:rPr>
          <w:rFonts w:ascii="Times New Roman" w:hAnsi="Times New Roman"/>
          <w:sz w:val="28"/>
          <w:szCs w:val="28"/>
        </w:rPr>
        <w:t xml:space="preserve">our back on him. For this reason we are warned in the Scripture </w:t>
      </w:r>
      <w:r w:rsidR="00FF41D8" w:rsidRPr="00F00DCD">
        <w:rPr>
          <w:rFonts w:ascii="Times New Roman" w:hAnsi="Times New Roman" w:cs="Times New Roman"/>
          <w:color w:val="000000" w:themeColor="text1"/>
          <w:sz w:val="28"/>
          <w:szCs w:val="28"/>
        </w:rPr>
        <w:t>to “</w:t>
      </w:r>
      <w:r w:rsidR="00F00DCD" w:rsidRPr="00F00DCD">
        <w:rPr>
          <w:rFonts w:ascii="Times New Roman" w:hAnsi="Times New Roman" w:cs="Times New Roman"/>
          <w:color w:val="000000" w:themeColor="text1"/>
          <w:sz w:val="28"/>
          <w:szCs w:val="28"/>
        </w:rPr>
        <w:t>Take heed, brethren, lest there be in any of you an evil heart of unbelief, in</w:t>
      </w:r>
      <w:r w:rsidR="00F00DCD" w:rsidRPr="00F00DCD">
        <w:rPr>
          <w:rFonts w:ascii="Times New Roman" w:hAnsi="Times New Roman" w:cs="Times New Roman"/>
          <w:b/>
          <w:bCs/>
          <w:color w:val="000000" w:themeColor="text1"/>
          <w:sz w:val="28"/>
          <w:szCs w:val="28"/>
        </w:rPr>
        <w:t xml:space="preserve"> </w:t>
      </w:r>
      <w:r w:rsidR="00F00DCD" w:rsidRPr="00F00DCD">
        <w:rPr>
          <w:rFonts w:ascii="Times New Roman" w:hAnsi="Times New Roman" w:cs="Times New Roman"/>
          <w:bCs/>
          <w:color w:val="000000" w:themeColor="text1"/>
          <w:sz w:val="28"/>
          <w:szCs w:val="28"/>
        </w:rPr>
        <w:t>depart</w:t>
      </w:r>
      <w:r w:rsidR="00F00DCD" w:rsidRPr="00F00DCD">
        <w:rPr>
          <w:rFonts w:ascii="Times New Roman" w:hAnsi="Times New Roman" w:cs="Times New Roman"/>
          <w:color w:val="000000" w:themeColor="text1"/>
          <w:sz w:val="28"/>
          <w:szCs w:val="28"/>
        </w:rPr>
        <w:t>ing from the living God.</w:t>
      </w:r>
      <w:r w:rsidR="00DB38F6" w:rsidRPr="00F00DCD">
        <w:rPr>
          <w:rFonts w:ascii="Times New Roman" w:hAnsi="Times New Roman" w:cs="Times New Roman"/>
          <w:color w:val="000000" w:themeColor="text1"/>
          <w:sz w:val="28"/>
          <w:szCs w:val="28"/>
        </w:rPr>
        <w:t xml:space="preserve"> </w:t>
      </w:r>
      <w:r w:rsidR="00F00DCD" w:rsidRPr="00F00DCD">
        <w:rPr>
          <w:rFonts w:ascii="Times New Roman" w:hAnsi="Times New Roman" w:cs="Times New Roman"/>
          <w:color w:val="000000" w:themeColor="text1"/>
          <w:sz w:val="28"/>
          <w:szCs w:val="28"/>
        </w:rPr>
        <w:t xml:space="preserve">“ </w:t>
      </w:r>
      <w:r w:rsidR="00E82CF0">
        <w:rPr>
          <w:rFonts w:ascii="Times New Roman" w:hAnsi="Times New Roman" w:cs="Times New Roman"/>
          <w:color w:val="000000" w:themeColor="text1"/>
          <w:sz w:val="28"/>
          <w:szCs w:val="28"/>
        </w:rPr>
        <w:t>(</w:t>
      </w:r>
      <w:r w:rsidR="00F00DCD" w:rsidRPr="00F00DCD">
        <w:rPr>
          <w:rFonts w:ascii="Times New Roman" w:hAnsi="Times New Roman" w:cs="Times New Roman"/>
          <w:color w:val="000000" w:themeColor="text1"/>
          <w:sz w:val="28"/>
          <w:szCs w:val="28"/>
        </w:rPr>
        <w:t>Heb. 3:12</w:t>
      </w:r>
      <w:r w:rsidR="00E82CF0">
        <w:rPr>
          <w:rFonts w:ascii="Times New Roman" w:hAnsi="Times New Roman" w:cs="Times New Roman"/>
          <w:color w:val="000000" w:themeColor="text1"/>
          <w:sz w:val="28"/>
          <w:szCs w:val="28"/>
        </w:rPr>
        <w:t>)</w:t>
      </w:r>
      <w:r w:rsidR="00F00DCD" w:rsidRPr="00F00DCD">
        <w:rPr>
          <w:rFonts w:ascii="Times New Roman" w:hAnsi="Times New Roman" w:cs="Times New Roman"/>
          <w:color w:val="000000" w:themeColor="text1"/>
          <w:sz w:val="28"/>
          <w:szCs w:val="28"/>
        </w:rPr>
        <w:t>.</w:t>
      </w:r>
      <w:r w:rsidR="00E82CF0">
        <w:rPr>
          <w:rFonts w:ascii="Times New Roman" w:hAnsi="Times New Roman" w:cs="Times New Roman"/>
          <w:color w:val="000000" w:themeColor="text1"/>
          <w:sz w:val="28"/>
          <w:szCs w:val="28"/>
        </w:rPr>
        <w:t xml:space="preserve"> On this subject Peter speaks of a person who has learned about Jesus Christ and how to be saved, and has even been positively influenced by Christians, but then rejects the truth and returns to his or her sin. </w:t>
      </w:r>
      <w:r w:rsidR="00E82CF0" w:rsidRPr="00A70CBC">
        <w:rPr>
          <w:rFonts w:ascii="Times New Roman" w:hAnsi="Times New Roman" w:cs="Times New Roman"/>
          <w:b/>
          <w:color w:val="000000" w:themeColor="text1"/>
          <w:sz w:val="28"/>
          <w:szCs w:val="28"/>
        </w:rPr>
        <w:t xml:space="preserve">He is worse off than before, because he has rejected the only way out of sin, the only way of salvation. He or she is like a person sinking </w:t>
      </w:r>
      <w:r w:rsidR="000743DC">
        <w:rPr>
          <w:rFonts w:ascii="Times New Roman" w:hAnsi="Times New Roman" w:cs="Times New Roman"/>
          <w:b/>
          <w:color w:val="000000" w:themeColor="text1"/>
          <w:sz w:val="28"/>
          <w:szCs w:val="28"/>
        </w:rPr>
        <w:t>in quicksand who refuses to grab</w:t>
      </w:r>
      <w:r w:rsidR="00E82CF0" w:rsidRPr="00A70CBC">
        <w:rPr>
          <w:rFonts w:ascii="Times New Roman" w:hAnsi="Times New Roman" w:cs="Times New Roman"/>
          <w:b/>
          <w:color w:val="000000" w:themeColor="text1"/>
          <w:sz w:val="28"/>
          <w:szCs w:val="28"/>
        </w:rPr>
        <w:t xml:space="preserve"> the rope thrown to him, the person who turns away from Jesus Christ casts aside his only means of escape (2 Peter 2:20-21).</w:t>
      </w:r>
    </w:p>
    <w:p w:rsidR="00451AEB" w:rsidRDefault="00A70CBC" w:rsidP="0004708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Finally, John calls these </w:t>
      </w:r>
      <w:r w:rsidR="000743DC">
        <w:rPr>
          <w:rFonts w:ascii="Times New Roman" w:hAnsi="Times New Roman" w:cs="Times New Roman"/>
          <w:color w:val="000000" w:themeColor="text1"/>
          <w:sz w:val="28"/>
          <w:szCs w:val="28"/>
        </w:rPr>
        <w:t>kinds</w:t>
      </w:r>
      <w:r>
        <w:rPr>
          <w:rFonts w:ascii="Times New Roman" w:hAnsi="Times New Roman" w:cs="Times New Roman"/>
          <w:color w:val="000000" w:themeColor="text1"/>
          <w:sz w:val="28"/>
          <w:szCs w:val="28"/>
        </w:rPr>
        <w:t xml:space="preserve"> of people</w:t>
      </w:r>
      <w:r w:rsidR="00E82CF0">
        <w:rPr>
          <w:rFonts w:ascii="Times New Roman" w:hAnsi="Times New Roman" w:cs="Times New Roman"/>
          <w:color w:val="000000" w:themeColor="text1"/>
          <w:sz w:val="28"/>
          <w:szCs w:val="28"/>
        </w:rPr>
        <w:t xml:space="preserve"> antichrist</w:t>
      </w:r>
      <w:r>
        <w:rPr>
          <w:rFonts w:ascii="Times New Roman" w:hAnsi="Times New Roman" w:cs="Times New Roman"/>
          <w:color w:val="000000" w:themeColor="text1"/>
          <w:sz w:val="28"/>
          <w:szCs w:val="28"/>
        </w:rPr>
        <w:t>s</w:t>
      </w:r>
      <w:r w:rsidR="00E82CF0">
        <w:rPr>
          <w:rFonts w:ascii="Times New Roman" w:hAnsi="Times New Roman" w:cs="Times New Roman"/>
          <w:color w:val="000000" w:themeColor="text1"/>
          <w:sz w:val="28"/>
          <w:szCs w:val="28"/>
        </w:rPr>
        <w:t xml:space="preserve">, because </w:t>
      </w:r>
      <w:r w:rsidR="004354D1">
        <w:rPr>
          <w:rFonts w:ascii="Times New Roman" w:hAnsi="Times New Roman" w:cs="Times New Roman"/>
          <w:color w:val="000000" w:themeColor="text1"/>
          <w:sz w:val="28"/>
          <w:szCs w:val="28"/>
        </w:rPr>
        <w:t>they</w:t>
      </w:r>
      <w:r w:rsidR="00E82CF0">
        <w:rPr>
          <w:rFonts w:ascii="Times New Roman" w:hAnsi="Times New Roman" w:cs="Times New Roman"/>
          <w:color w:val="000000" w:themeColor="text1"/>
          <w:sz w:val="28"/>
          <w:szCs w:val="28"/>
        </w:rPr>
        <w:t xml:space="preserve"> call themselves Christians for less than the best reasons</w:t>
      </w:r>
      <w:r>
        <w:rPr>
          <w:rFonts w:ascii="Times New Roman" w:hAnsi="Times New Roman" w:cs="Times New Roman"/>
          <w:color w:val="000000" w:themeColor="text1"/>
          <w:sz w:val="28"/>
          <w:szCs w:val="28"/>
        </w:rPr>
        <w:t>. Perhaps going to Church</w:t>
      </w:r>
      <w:r w:rsidR="000743DC">
        <w:rPr>
          <w:rFonts w:ascii="Times New Roman" w:hAnsi="Times New Roman" w:cs="Times New Roman"/>
          <w:color w:val="000000" w:themeColor="text1"/>
          <w:sz w:val="28"/>
          <w:szCs w:val="28"/>
        </w:rPr>
        <w:t xml:space="preserve"> is a family tradition. May be they like the social and business contacts the</w:t>
      </w:r>
      <w:r w:rsidR="004354D1">
        <w:rPr>
          <w:rFonts w:ascii="Times New Roman" w:hAnsi="Times New Roman" w:cs="Times New Roman"/>
          <w:color w:val="000000" w:themeColor="text1"/>
          <w:sz w:val="28"/>
          <w:szCs w:val="28"/>
        </w:rPr>
        <w:t>y</w:t>
      </w:r>
      <w:r w:rsidR="000743DC">
        <w:rPr>
          <w:rFonts w:ascii="Times New Roman" w:hAnsi="Times New Roman" w:cs="Times New Roman"/>
          <w:color w:val="000000" w:themeColor="text1"/>
          <w:sz w:val="28"/>
          <w:szCs w:val="28"/>
        </w:rPr>
        <w:t xml:space="preserve"> make there.</w:t>
      </w:r>
      <w:r w:rsidR="004354D1">
        <w:rPr>
          <w:rFonts w:ascii="Times New Roman" w:hAnsi="Times New Roman" w:cs="Times New Roman"/>
          <w:color w:val="000000" w:themeColor="text1"/>
          <w:sz w:val="28"/>
          <w:szCs w:val="28"/>
        </w:rPr>
        <w:t xml:space="preserve"> Or possibility going to church is a long-standing habit, and they have never stopped to ask themselves why they do it.  B</w:t>
      </w:r>
      <w:r>
        <w:rPr>
          <w:rFonts w:ascii="Times New Roman" w:hAnsi="Times New Roman" w:cs="Times New Roman"/>
          <w:color w:val="000000" w:themeColor="text1"/>
          <w:sz w:val="28"/>
          <w:szCs w:val="28"/>
        </w:rPr>
        <w:t>ut unless it is a Christ-</w:t>
      </w:r>
      <w:r w:rsidR="00FF41D8">
        <w:rPr>
          <w:rFonts w:ascii="Times New Roman" w:hAnsi="Times New Roman" w:cs="Times New Roman"/>
          <w:color w:val="000000" w:themeColor="text1"/>
          <w:sz w:val="28"/>
          <w:szCs w:val="28"/>
        </w:rPr>
        <w:t>centered reason, they</w:t>
      </w:r>
      <w:r w:rsidR="004354D1">
        <w:rPr>
          <w:rFonts w:ascii="Times New Roman" w:hAnsi="Times New Roman" w:cs="Times New Roman"/>
          <w:color w:val="000000" w:themeColor="text1"/>
          <w:sz w:val="28"/>
          <w:szCs w:val="28"/>
        </w:rPr>
        <w:t xml:space="preserve"> ma</w:t>
      </w:r>
      <w:r>
        <w:rPr>
          <w:rFonts w:ascii="Times New Roman" w:hAnsi="Times New Roman" w:cs="Times New Roman"/>
          <w:color w:val="000000" w:themeColor="text1"/>
          <w:sz w:val="28"/>
          <w:szCs w:val="28"/>
        </w:rPr>
        <w:t xml:space="preserve">y not really belong. These people usually will leave, and John says that it is because they were never Christians in the first place, for </w:t>
      </w:r>
      <w:r w:rsidR="000743DC">
        <w:rPr>
          <w:rFonts w:ascii="Times New Roman" w:hAnsi="Times New Roman" w:cs="Times New Roman"/>
          <w:color w:val="000000" w:themeColor="text1"/>
          <w:sz w:val="28"/>
          <w:szCs w:val="28"/>
        </w:rPr>
        <w:t xml:space="preserve">had they </w:t>
      </w:r>
      <w:r>
        <w:rPr>
          <w:rFonts w:ascii="Times New Roman" w:hAnsi="Times New Roman" w:cs="Times New Roman"/>
          <w:color w:val="000000" w:themeColor="text1"/>
          <w:sz w:val="28"/>
          <w:szCs w:val="28"/>
        </w:rPr>
        <w:t xml:space="preserve">been Christians, they would no doubt </w:t>
      </w:r>
      <w:r w:rsidR="000743DC">
        <w:rPr>
          <w:rFonts w:ascii="Times New Roman" w:hAnsi="Times New Roman" w:cs="Times New Roman"/>
          <w:color w:val="000000" w:themeColor="text1"/>
          <w:sz w:val="28"/>
          <w:szCs w:val="28"/>
        </w:rPr>
        <w:t xml:space="preserve">have </w:t>
      </w:r>
      <w:r>
        <w:rPr>
          <w:rFonts w:ascii="Times New Roman" w:hAnsi="Times New Roman" w:cs="Times New Roman"/>
          <w:color w:val="000000" w:themeColor="text1"/>
          <w:sz w:val="28"/>
          <w:szCs w:val="28"/>
        </w:rPr>
        <w:t>continue</w:t>
      </w:r>
      <w:r w:rsidR="000743DC">
        <w:rPr>
          <w:rFonts w:ascii="Times New Roman" w:hAnsi="Times New Roman" w:cs="Times New Roman"/>
          <w:color w:val="000000" w:themeColor="text1"/>
          <w:sz w:val="28"/>
          <w:szCs w:val="28"/>
        </w:rPr>
        <w:t>d to</w:t>
      </w:r>
      <w:r>
        <w:rPr>
          <w:rFonts w:ascii="Times New Roman" w:hAnsi="Times New Roman" w:cs="Times New Roman"/>
          <w:color w:val="000000" w:themeColor="text1"/>
          <w:sz w:val="28"/>
          <w:szCs w:val="28"/>
        </w:rPr>
        <w:t xml:space="preserve"> serve Jesus; but these left that</w:t>
      </w:r>
      <w:r w:rsidR="000743DC">
        <w:rPr>
          <w:rFonts w:ascii="Times New Roman" w:hAnsi="Times New Roman" w:cs="Times New Roman"/>
          <w:color w:val="000000" w:themeColor="text1"/>
          <w:sz w:val="28"/>
          <w:szCs w:val="28"/>
        </w:rPr>
        <w:t xml:space="preserve"> what is in their heart</w:t>
      </w:r>
      <w:r>
        <w:rPr>
          <w:rFonts w:ascii="Times New Roman" w:hAnsi="Times New Roman" w:cs="Times New Roman"/>
          <w:color w:val="000000" w:themeColor="text1"/>
          <w:sz w:val="28"/>
          <w:szCs w:val="28"/>
        </w:rPr>
        <w:t xml:space="preserve"> might be made manifest that they were never Christians.</w:t>
      </w:r>
      <w:r w:rsidR="004354D1">
        <w:rPr>
          <w:rFonts w:ascii="Times New Roman" w:hAnsi="Times New Roman" w:cs="Times New Roman"/>
          <w:color w:val="000000" w:themeColor="text1"/>
          <w:sz w:val="28"/>
          <w:szCs w:val="28"/>
        </w:rPr>
        <w:t xml:space="preserve"> </w:t>
      </w:r>
    </w:p>
    <w:p w:rsidR="004354D1" w:rsidRPr="00F00DCD" w:rsidRDefault="004354D1" w:rsidP="0004708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What can believers do for these kinds of people who come to church? We can make them understand that they do not have to settle for less than the best. They can become personally acquainted with Jesus Christ and become a loyal, </w:t>
      </w:r>
      <w:r w:rsidR="00FF41D8">
        <w:rPr>
          <w:rFonts w:ascii="Times New Roman" w:hAnsi="Times New Roman" w:cs="Times New Roman"/>
          <w:color w:val="000000" w:themeColor="text1"/>
          <w:sz w:val="28"/>
          <w:szCs w:val="28"/>
        </w:rPr>
        <w:t>trustworthy</w:t>
      </w:r>
      <w:r>
        <w:rPr>
          <w:rFonts w:ascii="Times New Roman" w:hAnsi="Times New Roman" w:cs="Times New Roman"/>
          <w:color w:val="000000" w:themeColor="text1"/>
          <w:sz w:val="28"/>
          <w:szCs w:val="28"/>
        </w:rPr>
        <w:t xml:space="preserve"> follower.</w:t>
      </w:r>
    </w:p>
    <w:p w:rsidR="0001706A" w:rsidRPr="00FF166F" w:rsidRDefault="00023E37" w:rsidP="00023E37">
      <w:pPr>
        <w:jc w:val="center"/>
        <w:rPr>
          <w:rFonts w:ascii="Times New Roman" w:hAnsi="Times New Roman" w:cs="Times New Roman"/>
          <w:b/>
          <w:sz w:val="28"/>
          <w:szCs w:val="28"/>
        </w:rPr>
      </w:pPr>
      <w:r w:rsidRPr="00FF166F">
        <w:rPr>
          <w:rFonts w:ascii="Times New Roman" w:hAnsi="Times New Roman" w:cs="Times New Roman"/>
          <w:b/>
          <w:sz w:val="28"/>
          <w:szCs w:val="28"/>
        </w:rPr>
        <w:t>Holy Spirit Advantage Prophetic Ministries®</w:t>
      </w:r>
    </w:p>
    <w:p w:rsidR="00023E37" w:rsidRPr="00FF166F" w:rsidRDefault="00E35D75" w:rsidP="00023E37">
      <w:pPr>
        <w:jc w:val="center"/>
        <w:rPr>
          <w:rFonts w:ascii="Times New Roman" w:hAnsi="Times New Roman" w:cs="Times New Roman"/>
          <w:b/>
          <w:sz w:val="28"/>
          <w:szCs w:val="28"/>
        </w:rPr>
      </w:pPr>
      <w:r w:rsidRPr="00FF166F">
        <w:rPr>
          <w:rFonts w:ascii="Times New Roman" w:hAnsi="Times New Roman" w:cs="Times New Roman"/>
          <w:b/>
          <w:sz w:val="28"/>
          <w:szCs w:val="28"/>
        </w:rPr>
        <w:t>Bible Online</w:t>
      </w:r>
      <w:r w:rsidR="00C42CD0" w:rsidRPr="00FF166F">
        <w:rPr>
          <w:rFonts w:ascii="Times New Roman" w:hAnsi="Times New Roman" w:cs="Times New Roman"/>
          <w:b/>
          <w:sz w:val="28"/>
          <w:szCs w:val="28"/>
        </w:rPr>
        <w:t>:</w:t>
      </w:r>
      <w:r w:rsidRPr="00FF166F">
        <w:rPr>
          <w:rFonts w:ascii="Times New Roman" w:hAnsi="Times New Roman" w:cs="Times New Roman"/>
          <w:b/>
          <w:sz w:val="28"/>
          <w:szCs w:val="28"/>
        </w:rPr>
        <w:t xml:space="preserve"> </w:t>
      </w:r>
      <w:hyperlink r:id="rId4" w:history="1">
        <w:r w:rsidRPr="00FF166F">
          <w:rPr>
            <w:rStyle w:val="Hyperlink"/>
            <w:rFonts w:ascii="Times New Roman" w:hAnsi="Times New Roman" w:cs="Times New Roman"/>
            <w:b/>
            <w:sz w:val="28"/>
            <w:szCs w:val="28"/>
          </w:rPr>
          <w:t>http://av1611.com/kjbp/kjv-bible-text/index.html</w:t>
        </w:r>
      </w:hyperlink>
    </w:p>
    <w:p w:rsidR="001F7D8E" w:rsidRPr="00FF166F" w:rsidRDefault="001F7D8E">
      <w:pPr>
        <w:rPr>
          <w:rFonts w:ascii="Times New Roman" w:hAnsi="Times New Roman" w:cs="Times New Roman"/>
          <w:sz w:val="28"/>
          <w:szCs w:val="28"/>
        </w:rPr>
      </w:pPr>
    </w:p>
    <w:sectPr w:rsidR="001F7D8E" w:rsidRPr="00FF166F" w:rsidSect="00DC1A1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compat/>
  <w:rsids>
    <w:rsidRoot w:val="002D5439"/>
    <w:rsid w:val="0001706A"/>
    <w:rsid w:val="00023E37"/>
    <w:rsid w:val="00030A9C"/>
    <w:rsid w:val="00047080"/>
    <w:rsid w:val="000743DC"/>
    <w:rsid w:val="0011754C"/>
    <w:rsid w:val="00152031"/>
    <w:rsid w:val="001B540B"/>
    <w:rsid w:val="001F7D8E"/>
    <w:rsid w:val="00293DA6"/>
    <w:rsid w:val="002D5439"/>
    <w:rsid w:val="0038084F"/>
    <w:rsid w:val="00386624"/>
    <w:rsid w:val="004354D1"/>
    <w:rsid w:val="00451AEB"/>
    <w:rsid w:val="00457612"/>
    <w:rsid w:val="005045DF"/>
    <w:rsid w:val="00531782"/>
    <w:rsid w:val="0056302B"/>
    <w:rsid w:val="005D6FB5"/>
    <w:rsid w:val="006165E9"/>
    <w:rsid w:val="00640F14"/>
    <w:rsid w:val="00705933"/>
    <w:rsid w:val="0073249D"/>
    <w:rsid w:val="00762FE5"/>
    <w:rsid w:val="007A02D9"/>
    <w:rsid w:val="007E6441"/>
    <w:rsid w:val="0082240F"/>
    <w:rsid w:val="00840C0A"/>
    <w:rsid w:val="0088289D"/>
    <w:rsid w:val="008B2E1B"/>
    <w:rsid w:val="009545DE"/>
    <w:rsid w:val="009E545D"/>
    <w:rsid w:val="00A70CBC"/>
    <w:rsid w:val="00AB4967"/>
    <w:rsid w:val="00BA427F"/>
    <w:rsid w:val="00C42CD0"/>
    <w:rsid w:val="00C91808"/>
    <w:rsid w:val="00CA558D"/>
    <w:rsid w:val="00CD6EE3"/>
    <w:rsid w:val="00CE56FB"/>
    <w:rsid w:val="00D93C5B"/>
    <w:rsid w:val="00DB38F6"/>
    <w:rsid w:val="00DC1A14"/>
    <w:rsid w:val="00DD4906"/>
    <w:rsid w:val="00E35D75"/>
    <w:rsid w:val="00E800BD"/>
    <w:rsid w:val="00E82CF0"/>
    <w:rsid w:val="00ED0A69"/>
    <w:rsid w:val="00F00DCD"/>
    <w:rsid w:val="00FF166F"/>
    <w:rsid w:val="00FF41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8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5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v1611.com/kjbp/kjv-bible-tex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929</TotalTime>
  <Pages>5</Pages>
  <Words>2216</Words>
  <Characters>12636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Starter1</dc:creator>
  <cp:lastModifiedBy>Starter1</cp:lastModifiedBy>
  <cp:revision>12</cp:revision>
  <cp:lastPrinted>2012-07-07T06:50:00Z</cp:lastPrinted>
  <dcterms:created xsi:type="dcterms:W3CDTF">2012-07-07T00:06:00Z</dcterms:created>
  <dcterms:modified xsi:type="dcterms:W3CDTF">2012-07-07T22:13:00Z</dcterms:modified>
</cp:coreProperties>
</file>