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422" w:rsidRPr="00C0727F" w:rsidRDefault="00D7427D" w:rsidP="00C0727F">
      <w:pPr>
        <w:spacing w:after="0"/>
        <w:jc w:val="center"/>
        <w:rPr>
          <w:rFonts w:ascii="Georgia" w:hAnsi="Georgia"/>
          <w:b/>
          <w:sz w:val="28"/>
          <w:szCs w:val="28"/>
        </w:rPr>
      </w:pPr>
      <w:r w:rsidRPr="00C0727F">
        <w:rPr>
          <w:rFonts w:ascii="Georgia" w:hAnsi="Georgia"/>
          <w:b/>
          <w:sz w:val="28"/>
          <w:szCs w:val="28"/>
        </w:rPr>
        <w:t>Sabbath Day Sermon of October 6, 2018</w:t>
      </w:r>
    </w:p>
    <w:p w:rsidR="00D7427D" w:rsidRPr="00C0727F" w:rsidRDefault="00D7427D" w:rsidP="00C0727F">
      <w:pPr>
        <w:spacing w:after="0"/>
        <w:jc w:val="center"/>
        <w:rPr>
          <w:rFonts w:ascii="Georgia" w:hAnsi="Georgia"/>
          <w:sz w:val="28"/>
          <w:szCs w:val="28"/>
        </w:rPr>
      </w:pPr>
      <w:r w:rsidRPr="00C0727F">
        <w:rPr>
          <w:rFonts w:ascii="Georgia" w:hAnsi="Georgia"/>
          <w:sz w:val="28"/>
          <w:szCs w:val="28"/>
        </w:rPr>
        <w:t>By Rev. Dr. Flint Chika, Bishop</w:t>
      </w:r>
    </w:p>
    <w:p w:rsidR="00D7427D" w:rsidRDefault="00D7427D" w:rsidP="00C0727F">
      <w:pPr>
        <w:spacing w:after="0"/>
        <w:jc w:val="center"/>
        <w:rPr>
          <w:rFonts w:ascii="Georgia" w:hAnsi="Georgia"/>
          <w:b/>
          <w:sz w:val="28"/>
          <w:szCs w:val="28"/>
        </w:rPr>
      </w:pPr>
      <w:r w:rsidRPr="00C0727F">
        <w:rPr>
          <w:rFonts w:ascii="Georgia" w:hAnsi="Georgia"/>
          <w:b/>
          <w:sz w:val="28"/>
          <w:szCs w:val="28"/>
        </w:rPr>
        <w:t>The Promise of Restoration</w:t>
      </w:r>
    </w:p>
    <w:p w:rsidR="00C0727F" w:rsidRPr="00C0727F" w:rsidRDefault="00C0727F" w:rsidP="00C0727F">
      <w:pPr>
        <w:spacing w:after="0"/>
        <w:jc w:val="center"/>
        <w:rPr>
          <w:rFonts w:ascii="Georgia" w:hAnsi="Georgia"/>
          <w:b/>
          <w:sz w:val="28"/>
          <w:szCs w:val="28"/>
        </w:rPr>
      </w:pPr>
    </w:p>
    <w:p w:rsidR="00D7427D" w:rsidRPr="00C0727F" w:rsidRDefault="00D7427D" w:rsidP="00C0727F">
      <w:pPr>
        <w:spacing w:after="0"/>
        <w:jc w:val="center"/>
        <w:rPr>
          <w:rFonts w:ascii="Georgia" w:hAnsi="Georgia"/>
          <w:b/>
          <w:sz w:val="28"/>
          <w:szCs w:val="28"/>
        </w:rPr>
      </w:pPr>
      <w:r w:rsidRPr="00C0727F">
        <w:rPr>
          <w:rFonts w:ascii="Georgia" w:hAnsi="Georgia"/>
          <w:b/>
          <w:sz w:val="28"/>
          <w:szCs w:val="28"/>
        </w:rPr>
        <w:t>Ezekiel Chapter 33</w:t>
      </w:r>
    </w:p>
    <w:p w:rsidR="00D7427D" w:rsidRDefault="00D7427D"/>
    <w:p w:rsidR="0019595F" w:rsidRPr="009E606E" w:rsidRDefault="00E0473B" w:rsidP="00E0473B">
      <w:pPr>
        <w:spacing w:after="0" w:line="360" w:lineRule="auto"/>
        <w:jc w:val="both"/>
        <w:rPr>
          <w:rFonts w:ascii="Georgia" w:hAnsi="Georgia"/>
          <w:sz w:val="28"/>
          <w:szCs w:val="28"/>
        </w:rPr>
      </w:pPr>
      <w:r w:rsidRPr="009E606E">
        <w:rPr>
          <w:rFonts w:ascii="Georgia" w:hAnsi="Georgia"/>
          <w:sz w:val="28"/>
          <w:szCs w:val="28"/>
        </w:rPr>
        <w:t xml:space="preserve">For the restoration of a people to be very effective, God </w:t>
      </w:r>
      <w:r w:rsidR="00F3209C" w:rsidRPr="009E606E">
        <w:rPr>
          <w:rFonts w:ascii="Georgia" w:hAnsi="Georgia"/>
          <w:sz w:val="28"/>
          <w:szCs w:val="28"/>
        </w:rPr>
        <w:t xml:space="preserve">Almighty </w:t>
      </w:r>
      <w:r w:rsidRPr="009E606E">
        <w:rPr>
          <w:rFonts w:ascii="Georgia" w:hAnsi="Georgia"/>
          <w:sz w:val="28"/>
          <w:szCs w:val="28"/>
        </w:rPr>
        <w:t xml:space="preserve">will always appoint a watchman. For the restoration of Israel, God Almighty appoints Ezekiel as a watchman to warn the people of its impending destruction if they refuse to repent. </w:t>
      </w:r>
      <w:r w:rsidR="00432C89" w:rsidRPr="009E606E">
        <w:rPr>
          <w:rFonts w:ascii="Georgia" w:hAnsi="Georgia"/>
          <w:sz w:val="28"/>
          <w:szCs w:val="28"/>
        </w:rPr>
        <w:t>For</w:t>
      </w:r>
      <w:r w:rsidR="009E606E">
        <w:rPr>
          <w:rFonts w:ascii="Georgia" w:hAnsi="Georgia"/>
          <w:sz w:val="28"/>
          <w:szCs w:val="28"/>
        </w:rPr>
        <w:t xml:space="preserve"> </w:t>
      </w:r>
      <w:r w:rsidR="0019595F" w:rsidRPr="009E606E">
        <w:rPr>
          <w:rFonts w:ascii="Georgia" w:hAnsi="Georgia"/>
          <w:sz w:val="28"/>
          <w:szCs w:val="28"/>
        </w:rPr>
        <w:t xml:space="preserve">the </w:t>
      </w:r>
      <w:r w:rsidR="00432C89" w:rsidRPr="009E606E">
        <w:rPr>
          <w:rFonts w:ascii="Georgia" w:hAnsi="Georgia"/>
          <w:sz w:val="28"/>
          <w:szCs w:val="28"/>
        </w:rPr>
        <w:t>restoration of the whole world t</w:t>
      </w:r>
      <w:r w:rsidR="009E606E">
        <w:rPr>
          <w:rFonts w:ascii="Georgia" w:hAnsi="Georgia"/>
          <w:sz w:val="28"/>
          <w:szCs w:val="28"/>
        </w:rPr>
        <w:t>o himself God Almighty appoints</w:t>
      </w:r>
      <w:r w:rsidR="00432C89" w:rsidRPr="009E606E">
        <w:rPr>
          <w:rFonts w:ascii="Georgia" w:hAnsi="Georgia"/>
          <w:sz w:val="28"/>
          <w:szCs w:val="28"/>
        </w:rPr>
        <w:t xml:space="preserve"> Jesus Christ </w:t>
      </w:r>
      <w:r w:rsidR="009E606E">
        <w:rPr>
          <w:rFonts w:ascii="Georgia" w:hAnsi="Georgia"/>
          <w:sz w:val="28"/>
          <w:szCs w:val="28"/>
        </w:rPr>
        <w:t>to co</w:t>
      </w:r>
      <w:r w:rsidR="00432C89" w:rsidRPr="009E606E">
        <w:rPr>
          <w:rFonts w:ascii="Georgia" w:hAnsi="Georgia"/>
          <w:sz w:val="28"/>
          <w:szCs w:val="28"/>
        </w:rPr>
        <w:t>me</w:t>
      </w:r>
      <w:r w:rsidR="005F2823">
        <w:rPr>
          <w:rFonts w:ascii="Georgia" w:hAnsi="Georgia"/>
          <w:sz w:val="28"/>
          <w:szCs w:val="28"/>
        </w:rPr>
        <w:t xml:space="preserve"> in the flesh</w:t>
      </w:r>
      <w:r w:rsidR="00432C89" w:rsidRPr="009E606E">
        <w:rPr>
          <w:rFonts w:ascii="Georgia" w:hAnsi="Georgia"/>
          <w:sz w:val="28"/>
          <w:szCs w:val="28"/>
        </w:rPr>
        <w:t xml:space="preserve"> as a man to warn us and to show us what we must do to escape the </w:t>
      </w:r>
      <w:r w:rsidR="009E606E">
        <w:rPr>
          <w:rFonts w:ascii="Georgia" w:hAnsi="Georgia"/>
          <w:sz w:val="28"/>
          <w:szCs w:val="28"/>
        </w:rPr>
        <w:t>inevitable</w:t>
      </w:r>
      <w:r w:rsidR="009E606E" w:rsidRPr="009E606E">
        <w:rPr>
          <w:rFonts w:ascii="Georgia" w:hAnsi="Georgia"/>
          <w:sz w:val="28"/>
          <w:szCs w:val="28"/>
        </w:rPr>
        <w:t xml:space="preserve"> </w:t>
      </w:r>
      <w:r w:rsidR="00432C89" w:rsidRPr="009E606E">
        <w:rPr>
          <w:rFonts w:ascii="Georgia" w:hAnsi="Georgia"/>
          <w:sz w:val="28"/>
          <w:szCs w:val="28"/>
        </w:rPr>
        <w:t>judgment that await</w:t>
      </w:r>
      <w:r w:rsidR="005F2823">
        <w:rPr>
          <w:rFonts w:ascii="Georgia" w:hAnsi="Georgia"/>
          <w:sz w:val="28"/>
          <w:szCs w:val="28"/>
        </w:rPr>
        <w:t>s</w:t>
      </w:r>
      <w:r w:rsidR="00432C89" w:rsidRPr="009E606E">
        <w:rPr>
          <w:rFonts w:ascii="Georgia" w:hAnsi="Georgia"/>
          <w:sz w:val="28"/>
          <w:szCs w:val="28"/>
        </w:rPr>
        <w:t xml:space="preserve"> on all sinners who would refuse to repent and accept his death on the cross and his resurrection for their salvation.</w:t>
      </w:r>
    </w:p>
    <w:p w:rsidR="00E0473B" w:rsidRPr="009E606E" w:rsidRDefault="0019595F" w:rsidP="00E0473B">
      <w:pPr>
        <w:spacing w:after="0" w:line="360" w:lineRule="auto"/>
        <w:jc w:val="both"/>
        <w:rPr>
          <w:rFonts w:ascii="Georgia" w:hAnsi="Georgia"/>
          <w:sz w:val="28"/>
          <w:szCs w:val="28"/>
        </w:rPr>
      </w:pPr>
      <w:r w:rsidRPr="009E606E">
        <w:rPr>
          <w:rFonts w:ascii="Georgia" w:hAnsi="Georgia"/>
          <w:sz w:val="28"/>
          <w:szCs w:val="28"/>
        </w:rPr>
        <w:tab/>
      </w:r>
      <w:r w:rsidR="00E0473B" w:rsidRPr="009E606E">
        <w:rPr>
          <w:rFonts w:ascii="Georgia" w:hAnsi="Georgia"/>
          <w:sz w:val="28"/>
          <w:szCs w:val="28"/>
        </w:rPr>
        <w:t xml:space="preserve">When the watchman has given the warning, he has discharged his trust. He has not only delivered his own soul, but he has also earned his wages. But if he fails to warn the wicked to flee from their wicked ways, his own soul is required of him. </w:t>
      </w:r>
    </w:p>
    <w:p w:rsidR="00E0473B" w:rsidRPr="009E606E" w:rsidRDefault="00E0473B" w:rsidP="0019595F">
      <w:pPr>
        <w:spacing w:after="0" w:line="360" w:lineRule="auto"/>
        <w:jc w:val="both"/>
        <w:rPr>
          <w:rFonts w:ascii="Georgia" w:hAnsi="Georgia"/>
          <w:sz w:val="28"/>
          <w:szCs w:val="28"/>
        </w:rPr>
      </w:pPr>
      <w:r w:rsidRPr="009E606E">
        <w:rPr>
          <w:rFonts w:ascii="Georgia" w:hAnsi="Georgia"/>
          <w:sz w:val="28"/>
          <w:szCs w:val="28"/>
        </w:rPr>
        <w:t>The Church of Jesus Christ in America and around the world stand</w:t>
      </w:r>
      <w:r w:rsidR="00BB7CFA" w:rsidRPr="009E606E">
        <w:rPr>
          <w:rFonts w:ascii="Georgia" w:hAnsi="Georgia"/>
          <w:sz w:val="28"/>
          <w:szCs w:val="28"/>
        </w:rPr>
        <w:t>s</w:t>
      </w:r>
      <w:r w:rsidRPr="009E606E">
        <w:rPr>
          <w:rFonts w:ascii="Georgia" w:hAnsi="Georgia"/>
          <w:sz w:val="28"/>
          <w:szCs w:val="28"/>
        </w:rPr>
        <w:t xml:space="preserve"> in the place of a watchman, although the role also belongs to princes and presidents, to statesmen and public servants. It belongs especially to ministers of the Gospel of Jesus Christ, who are called upon to warn sinners to flee to Jesus Christ for salvation and everlasting life.</w:t>
      </w:r>
    </w:p>
    <w:p w:rsidR="00B97DAF" w:rsidRPr="009E606E" w:rsidRDefault="00E0473B" w:rsidP="00E0473B">
      <w:pPr>
        <w:spacing w:after="0" w:line="360" w:lineRule="auto"/>
        <w:ind w:firstLine="720"/>
        <w:jc w:val="both"/>
        <w:rPr>
          <w:rFonts w:ascii="Georgia" w:hAnsi="Georgia"/>
          <w:sz w:val="28"/>
          <w:szCs w:val="28"/>
        </w:rPr>
      </w:pPr>
      <w:r w:rsidRPr="009E606E">
        <w:rPr>
          <w:rFonts w:ascii="Georgia" w:hAnsi="Georgia"/>
          <w:sz w:val="28"/>
          <w:szCs w:val="28"/>
        </w:rPr>
        <w:t>Here, following the horror of 587</w:t>
      </w:r>
      <w:r w:rsidR="009E606E">
        <w:rPr>
          <w:rFonts w:ascii="Georgia" w:hAnsi="Georgia"/>
          <w:sz w:val="28"/>
          <w:szCs w:val="28"/>
        </w:rPr>
        <w:t xml:space="preserve"> </w:t>
      </w:r>
      <w:r w:rsidRPr="009E606E">
        <w:rPr>
          <w:rFonts w:ascii="Georgia" w:hAnsi="Georgia"/>
          <w:sz w:val="28"/>
          <w:szCs w:val="28"/>
        </w:rPr>
        <w:t>B.C when Jerusalem fell</w:t>
      </w:r>
      <w:r w:rsidR="004428A3" w:rsidRPr="009E606E">
        <w:rPr>
          <w:rFonts w:ascii="Georgia" w:hAnsi="Georgia"/>
          <w:sz w:val="28"/>
          <w:szCs w:val="28"/>
        </w:rPr>
        <w:t xml:space="preserve"> to the Babylonians</w:t>
      </w:r>
      <w:r w:rsidRPr="009E606E">
        <w:rPr>
          <w:rFonts w:ascii="Georgia" w:hAnsi="Georgia"/>
          <w:sz w:val="28"/>
          <w:szCs w:val="28"/>
        </w:rPr>
        <w:t>, which would have been the plight of America as planned by the New World Order proponents</w:t>
      </w:r>
      <w:r w:rsidR="00C22CA6" w:rsidRPr="009E606E">
        <w:rPr>
          <w:rFonts w:ascii="Georgia" w:hAnsi="Georgia"/>
          <w:sz w:val="28"/>
          <w:szCs w:val="28"/>
        </w:rPr>
        <w:t xml:space="preserve"> if God Almighty had not intervened to stop the plans of the enemies of America to destroy it. </w:t>
      </w:r>
      <w:r w:rsidR="00432C89" w:rsidRPr="009E606E">
        <w:rPr>
          <w:rFonts w:ascii="Georgia" w:hAnsi="Georgia"/>
          <w:sz w:val="28"/>
          <w:szCs w:val="28"/>
        </w:rPr>
        <w:t xml:space="preserve">For Hilary Clinton to be president of the United States would have meant only one thing, that America is under judgment (Isaiah 3:1-26). </w:t>
      </w:r>
      <w:r w:rsidR="00B97DAF" w:rsidRPr="009E606E">
        <w:rPr>
          <w:rFonts w:ascii="Georgia" w:hAnsi="Georgia"/>
          <w:sz w:val="28"/>
          <w:szCs w:val="28"/>
        </w:rPr>
        <w:t>Today</w:t>
      </w:r>
      <w:r w:rsidR="00B5628D" w:rsidRPr="009E606E">
        <w:rPr>
          <w:rFonts w:ascii="Georgia" w:hAnsi="Georgia"/>
          <w:sz w:val="28"/>
          <w:szCs w:val="28"/>
        </w:rPr>
        <w:t xml:space="preserve"> it</w:t>
      </w:r>
      <w:r w:rsidR="00B97DAF" w:rsidRPr="009E606E">
        <w:rPr>
          <w:rFonts w:ascii="Georgia" w:hAnsi="Georgia"/>
          <w:sz w:val="28"/>
          <w:szCs w:val="28"/>
        </w:rPr>
        <w:t xml:space="preserve"> is clear enough to see that instead of America being under judgment, the system that was imposed on her people is under </w:t>
      </w:r>
      <w:r w:rsidR="00B5628D" w:rsidRPr="009E606E">
        <w:rPr>
          <w:rFonts w:ascii="Georgia" w:hAnsi="Georgia"/>
          <w:sz w:val="28"/>
          <w:szCs w:val="28"/>
        </w:rPr>
        <w:t xml:space="preserve">the </w:t>
      </w:r>
      <w:r w:rsidR="00B97DAF" w:rsidRPr="009E606E">
        <w:rPr>
          <w:rFonts w:ascii="Georgia" w:hAnsi="Georgia"/>
          <w:sz w:val="28"/>
          <w:szCs w:val="28"/>
        </w:rPr>
        <w:t>judgment</w:t>
      </w:r>
      <w:r w:rsidR="00B5628D" w:rsidRPr="009E606E">
        <w:rPr>
          <w:rFonts w:ascii="Georgia" w:hAnsi="Georgia"/>
          <w:sz w:val="28"/>
          <w:szCs w:val="28"/>
        </w:rPr>
        <w:t xml:space="preserve"> of God Almighty who had warned the leaders that “He the Almighty </w:t>
      </w:r>
      <w:r w:rsidR="00292E0C" w:rsidRPr="009E606E">
        <w:rPr>
          <w:rFonts w:ascii="Georgia" w:hAnsi="Georgia"/>
          <w:sz w:val="28"/>
          <w:szCs w:val="28"/>
        </w:rPr>
        <w:t>God the owner of this</w:t>
      </w:r>
      <w:r w:rsidR="00B5628D" w:rsidRPr="009E606E">
        <w:rPr>
          <w:rFonts w:ascii="Georgia" w:hAnsi="Georgia"/>
          <w:sz w:val="28"/>
          <w:szCs w:val="28"/>
        </w:rPr>
        <w:t xml:space="preserve"> land will dismantle their </w:t>
      </w:r>
      <w:r w:rsidR="00B5628D" w:rsidRPr="009E606E">
        <w:rPr>
          <w:rFonts w:ascii="Georgia" w:hAnsi="Georgia"/>
          <w:sz w:val="28"/>
          <w:szCs w:val="28"/>
        </w:rPr>
        <w:lastRenderedPageBreak/>
        <w:t xml:space="preserve">plans, and will untangle the web they have weaved against his children in this land that he has </w:t>
      </w:r>
      <w:r w:rsidR="00292E0C" w:rsidRPr="009E606E">
        <w:rPr>
          <w:rFonts w:ascii="Georgia" w:hAnsi="Georgia"/>
          <w:sz w:val="28"/>
          <w:szCs w:val="28"/>
        </w:rPr>
        <w:t>chosen</w:t>
      </w:r>
      <w:r w:rsidR="00B5628D" w:rsidRPr="009E606E">
        <w:rPr>
          <w:rFonts w:ascii="Georgia" w:hAnsi="Georgia"/>
          <w:sz w:val="28"/>
          <w:szCs w:val="28"/>
        </w:rPr>
        <w:t xml:space="preserve"> to take his Gospel to the entire world.” </w:t>
      </w:r>
    </w:p>
    <w:p w:rsidR="00E0473B" w:rsidRPr="009E606E" w:rsidRDefault="00C22CA6" w:rsidP="00E0473B">
      <w:pPr>
        <w:spacing w:after="0" w:line="360" w:lineRule="auto"/>
        <w:ind w:firstLine="720"/>
        <w:jc w:val="both"/>
        <w:rPr>
          <w:rFonts w:ascii="Georgia" w:hAnsi="Georgia"/>
          <w:sz w:val="28"/>
          <w:szCs w:val="28"/>
        </w:rPr>
      </w:pPr>
      <w:r w:rsidRPr="009E606E">
        <w:rPr>
          <w:rFonts w:ascii="Georgia" w:hAnsi="Georgia"/>
          <w:sz w:val="28"/>
          <w:szCs w:val="28"/>
        </w:rPr>
        <w:t>In the case of Israel</w:t>
      </w:r>
      <w:r w:rsidR="00BB7CFA" w:rsidRPr="009E606E">
        <w:rPr>
          <w:rFonts w:ascii="Georgia" w:hAnsi="Georgia"/>
          <w:sz w:val="28"/>
          <w:szCs w:val="28"/>
        </w:rPr>
        <w:t>’s</w:t>
      </w:r>
      <w:r w:rsidR="003331E7" w:rsidRPr="009E606E">
        <w:rPr>
          <w:rFonts w:ascii="Georgia" w:hAnsi="Georgia"/>
          <w:sz w:val="28"/>
          <w:szCs w:val="28"/>
        </w:rPr>
        <w:t xml:space="preserve"> situation</w:t>
      </w:r>
      <w:r w:rsidR="00BB7CFA" w:rsidRPr="009E606E">
        <w:rPr>
          <w:rFonts w:ascii="Georgia" w:hAnsi="Georgia"/>
          <w:sz w:val="28"/>
          <w:szCs w:val="28"/>
        </w:rPr>
        <w:t xml:space="preserve">, </w:t>
      </w:r>
      <w:r w:rsidR="00E0473B" w:rsidRPr="009E606E">
        <w:rPr>
          <w:rFonts w:ascii="Georgia" w:hAnsi="Georgia"/>
          <w:sz w:val="28"/>
          <w:szCs w:val="28"/>
        </w:rPr>
        <w:t xml:space="preserve">prophet Ezekiel turns from dire message of condemnations of false hope to a radical revival of the spirit of the people. Although the people doubted its ability to survive, his series of sermons projected new and renewed forms of life for the community. Up to this point, Ezekiel has pronounced judgment upon Judah and the surrounding evil nations for their sins. </w:t>
      </w:r>
    </w:p>
    <w:p w:rsidR="00E0473B" w:rsidRPr="009E606E" w:rsidRDefault="00E0473B" w:rsidP="00E0473B">
      <w:pPr>
        <w:spacing w:after="0" w:line="360" w:lineRule="auto"/>
        <w:ind w:firstLine="720"/>
        <w:jc w:val="both"/>
        <w:rPr>
          <w:rFonts w:ascii="Georgia" w:hAnsi="Georgia"/>
          <w:sz w:val="28"/>
          <w:szCs w:val="28"/>
        </w:rPr>
      </w:pPr>
      <w:r w:rsidRPr="009E606E">
        <w:rPr>
          <w:rFonts w:ascii="Georgia" w:hAnsi="Georgia"/>
          <w:sz w:val="28"/>
          <w:szCs w:val="28"/>
        </w:rPr>
        <w:t xml:space="preserve">Ezekiel as the representative of the Congregation </w:t>
      </w:r>
      <w:r w:rsidR="00181DB7" w:rsidRPr="009E606E">
        <w:rPr>
          <w:rFonts w:ascii="Georgia" w:hAnsi="Georgia"/>
          <w:sz w:val="28"/>
          <w:szCs w:val="28"/>
        </w:rPr>
        <w:t xml:space="preserve">of God Almighty’s people </w:t>
      </w:r>
      <w:r w:rsidRPr="009E606E">
        <w:rPr>
          <w:rFonts w:ascii="Georgia" w:hAnsi="Georgia"/>
          <w:sz w:val="28"/>
          <w:szCs w:val="28"/>
        </w:rPr>
        <w:t xml:space="preserve">has the responsibility of declaring to the wicked their sins. As the lookout, Ezekiel as the Christian Congregation </w:t>
      </w:r>
      <w:r w:rsidR="00181DB7" w:rsidRPr="009E606E">
        <w:rPr>
          <w:rFonts w:ascii="Georgia" w:hAnsi="Georgia"/>
          <w:sz w:val="28"/>
          <w:szCs w:val="28"/>
        </w:rPr>
        <w:t xml:space="preserve">in our time, </w:t>
      </w:r>
      <w:r w:rsidRPr="009E606E">
        <w:rPr>
          <w:rFonts w:ascii="Georgia" w:hAnsi="Georgia"/>
          <w:sz w:val="28"/>
          <w:szCs w:val="28"/>
        </w:rPr>
        <w:t>has an awesome responsibility to warn the entire world of the bullet coming for them unless they repent. The Congregation of Jesus Christ has as its duty to watch and to warn the wicked and the faithful</w:t>
      </w:r>
      <w:r w:rsidR="003331E7" w:rsidRPr="009E606E">
        <w:rPr>
          <w:rFonts w:ascii="Georgia" w:hAnsi="Georgia"/>
          <w:sz w:val="28"/>
          <w:szCs w:val="28"/>
        </w:rPr>
        <w:t xml:space="preserve"> as well</w:t>
      </w:r>
      <w:r w:rsidRPr="009E606E">
        <w:rPr>
          <w:rFonts w:ascii="Georgia" w:hAnsi="Georgia"/>
          <w:sz w:val="28"/>
          <w:szCs w:val="28"/>
        </w:rPr>
        <w:t>. This duty falls on the shoulders of every single member of the Congregation</w:t>
      </w:r>
      <w:r w:rsidR="00181DB7" w:rsidRPr="009E606E">
        <w:rPr>
          <w:rFonts w:ascii="Georgia" w:hAnsi="Georgia"/>
          <w:sz w:val="28"/>
          <w:szCs w:val="28"/>
        </w:rPr>
        <w:t xml:space="preserve"> of Jesus Christ</w:t>
      </w:r>
      <w:r w:rsidRPr="009E606E">
        <w:rPr>
          <w:rFonts w:ascii="Georgia" w:hAnsi="Georgia"/>
          <w:sz w:val="28"/>
          <w:szCs w:val="28"/>
        </w:rPr>
        <w:t>, e</w:t>
      </w:r>
      <w:r w:rsidR="004428A3" w:rsidRPr="009E606E">
        <w:rPr>
          <w:rFonts w:ascii="Georgia" w:hAnsi="Georgia"/>
          <w:sz w:val="28"/>
          <w:szCs w:val="28"/>
        </w:rPr>
        <w:t>specially as</w:t>
      </w:r>
      <w:r w:rsidRPr="009E606E">
        <w:rPr>
          <w:rFonts w:ascii="Georgia" w:hAnsi="Georgia"/>
          <w:sz w:val="28"/>
          <w:szCs w:val="28"/>
        </w:rPr>
        <w:t xml:space="preserve"> the end of the age draws closer and closer.</w:t>
      </w:r>
    </w:p>
    <w:p w:rsidR="00E0473B" w:rsidRPr="009E606E" w:rsidRDefault="00E0473B" w:rsidP="00E0473B">
      <w:pPr>
        <w:spacing w:after="0" w:line="360" w:lineRule="auto"/>
        <w:ind w:firstLine="720"/>
        <w:jc w:val="both"/>
        <w:rPr>
          <w:rFonts w:ascii="Georgia" w:hAnsi="Georgia"/>
          <w:sz w:val="28"/>
          <w:szCs w:val="28"/>
        </w:rPr>
      </w:pPr>
      <w:r w:rsidRPr="009E606E">
        <w:rPr>
          <w:rFonts w:ascii="Georgia" w:hAnsi="Georgia"/>
          <w:sz w:val="28"/>
          <w:szCs w:val="28"/>
        </w:rPr>
        <w:t xml:space="preserve">The exiles were discouraged by their past sins.  This is an important turning point in this book, elsewhere in Ezekiel the people had refused to face their sins. Now </w:t>
      </w:r>
      <w:r w:rsidR="003014AB" w:rsidRPr="009E606E">
        <w:rPr>
          <w:rFonts w:ascii="Georgia" w:hAnsi="Georgia"/>
          <w:sz w:val="28"/>
          <w:szCs w:val="28"/>
        </w:rPr>
        <w:t xml:space="preserve">that the good life has been taken away </w:t>
      </w:r>
      <w:r w:rsidR="00D62696">
        <w:rPr>
          <w:rFonts w:ascii="Georgia" w:hAnsi="Georgia"/>
          <w:sz w:val="28"/>
          <w:szCs w:val="28"/>
        </w:rPr>
        <w:t xml:space="preserve">from them, </w:t>
      </w:r>
      <w:r w:rsidRPr="009E606E">
        <w:rPr>
          <w:rFonts w:ascii="Georgia" w:hAnsi="Georgia"/>
          <w:sz w:val="28"/>
          <w:szCs w:val="28"/>
        </w:rPr>
        <w:t xml:space="preserve">they felt heavy guilt for rebelling against God Almighty for so many years. Here the prophet seeks to </w:t>
      </w:r>
      <w:r w:rsidR="003014AB" w:rsidRPr="009E606E">
        <w:rPr>
          <w:rFonts w:ascii="Georgia" w:hAnsi="Georgia"/>
          <w:sz w:val="28"/>
          <w:szCs w:val="28"/>
        </w:rPr>
        <w:t xml:space="preserve">help </w:t>
      </w:r>
      <w:r w:rsidRPr="009E606E">
        <w:rPr>
          <w:rFonts w:ascii="Georgia" w:hAnsi="Georgia"/>
          <w:sz w:val="28"/>
          <w:szCs w:val="28"/>
        </w:rPr>
        <w:t>overcome the despair of those who resign themselves to their just fate and to refute the bitter anger of those who hold that the LORD is punishing Israel unjustly for the sins of previous generations. However, Ezekiel maintains that God Almighty longs to forgive the wicked and awaits their repentance.</w:t>
      </w:r>
    </w:p>
    <w:p w:rsidR="00E0473B" w:rsidRPr="009E606E" w:rsidRDefault="003014AB" w:rsidP="00E0473B">
      <w:pPr>
        <w:spacing w:after="0" w:line="360" w:lineRule="auto"/>
        <w:ind w:firstLine="720"/>
        <w:jc w:val="both"/>
        <w:rPr>
          <w:rFonts w:ascii="Georgia" w:hAnsi="Georgia"/>
          <w:sz w:val="28"/>
          <w:szCs w:val="28"/>
        </w:rPr>
      </w:pPr>
      <w:r w:rsidRPr="009E606E">
        <w:rPr>
          <w:rFonts w:ascii="Georgia" w:hAnsi="Georgia"/>
          <w:sz w:val="28"/>
          <w:szCs w:val="28"/>
        </w:rPr>
        <w:t>11-20</w:t>
      </w:r>
      <w:r w:rsidR="00E0473B" w:rsidRPr="009E606E">
        <w:rPr>
          <w:rFonts w:ascii="Georgia" w:hAnsi="Georgia"/>
          <w:sz w:val="28"/>
          <w:szCs w:val="28"/>
        </w:rPr>
        <w:t>. “It is certain that God Almighty has no delight in the ruin of sinners, nor does He desire it. If they destroy themselves, he will glorify himself in it, but he has no pleasure in it, but would rather they should turn away from sinning and live, for his goodness is that attitude of his which is most his glory, which is not his delight. God Almighty would rather sinners should turn away from sin and live than go on sinning and die. He has said it, he has sworn it, that by these two immutable things, in which it is impossible for God Almighty to lie, we might have strong consolation.</w:t>
      </w:r>
    </w:p>
    <w:p w:rsidR="00E0473B" w:rsidRPr="009E606E" w:rsidRDefault="00E0473B" w:rsidP="00E0473B">
      <w:pPr>
        <w:spacing w:after="0" w:line="360" w:lineRule="auto"/>
        <w:ind w:firstLine="720"/>
        <w:jc w:val="both"/>
        <w:rPr>
          <w:rFonts w:ascii="Georgia" w:hAnsi="Georgia"/>
          <w:sz w:val="28"/>
          <w:szCs w:val="28"/>
        </w:rPr>
      </w:pPr>
      <w:r w:rsidRPr="009E606E">
        <w:rPr>
          <w:rFonts w:ascii="Georgia" w:hAnsi="Georgia"/>
          <w:sz w:val="28"/>
          <w:szCs w:val="28"/>
        </w:rPr>
        <w:lastRenderedPageBreak/>
        <w:t>Past good deeds will not save a person who decides to turn to a life of sin. Some people think they have done enough good deeds to overshadow the sins they do not want to give up. But it’s useless to try to be good in some areas so you can be deliberately bad in others. God Almighty wants wholehearted love an</w:t>
      </w:r>
      <w:r w:rsidR="004428A3" w:rsidRPr="009E606E">
        <w:rPr>
          <w:rFonts w:ascii="Georgia" w:hAnsi="Georgia"/>
          <w:sz w:val="28"/>
          <w:szCs w:val="28"/>
        </w:rPr>
        <w:t>d</w:t>
      </w:r>
      <w:r w:rsidRPr="009E606E">
        <w:rPr>
          <w:rFonts w:ascii="Georgia" w:hAnsi="Georgia"/>
          <w:sz w:val="28"/>
          <w:szCs w:val="28"/>
        </w:rPr>
        <w:t xml:space="preserve"> obedience. While good deeds will not save us, our salvation must lead to righteous actions (Ephesians 2:10; James 2:14). This includes restitution for past sins (Luke 19:1-10). God Almighty expects us to make restitution, whenever necessary, for the wrongs we have committed. The ways of God Almighty are just, the ways of sinners are not. In the end, all who dispute with God Almighty will discover that he is right and they are wrong.</w:t>
      </w:r>
    </w:p>
    <w:p w:rsidR="00E0473B" w:rsidRPr="009E606E" w:rsidRDefault="00E0473B" w:rsidP="00E0473B">
      <w:pPr>
        <w:spacing w:after="0" w:line="360" w:lineRule="auto"/>
        <w:ind w:firstLine="720"/>
        <w:jc w:val="both"/>
        <w:rPr>
          <w:rFonts w:ascii="Georgia" w:hAnsi="Georgia"/>
          <w:sz w:val="28"/>
          <w:szCs w:val="28"/>
        </w:rPr>
      </w:pPr>
      <w:r w:rsidRPr="009E606E">
        <w:rPr>
          <w:rFonts w:ascii="Georgia" w:hAnsi="Georgia"/>
          <w:sz w:val="28"/>
          <w:szCs w:val="28"/>
        </w:rPr>
        <w:t>21-29</w:t>
      </w:r>
      <w:r w:rsidR="00CD17A4" w:rsidRPr="009E606E">
        <w:rPr>
          <w:rFonts w:ascii="Georgia" w:hAnsi="Georgia"/>
          <w:sz w:val="28"/>
          <w:szCs w:val="28"/>
        </w:rPr>
        <w:t>. Near</w:t>
      </w:r>
      <w:r w:rsidRPr="009E606E">
        <w:rPr>
          <w:rFonts w:ascii="Georgia" w:hAnsi="Georgia"/>
          <w:sz w:val="28"/>
          <w:szCs w:val="28"/>
        </w:rPr>
        <w:t xml:space="preserve"> the beginning of his ministry, Ezekiel was unable to speak, except to give specific messages from God Almighty (Ezekiel 3:26, 27). Now that his prophecies have come true and the false prophets have been exposed. Ezekiel is again able to speak freely. No longer needing to prove himself, he is free to offer God Almighty’s message of restoration and hope. </w:t>
      </w:r>
    </w:p>
    <w:p w:rsidR="00E0473B" w:rsidRPr="009E606E" w:rsidRDefault="00E0473B" w:rsidP="00E0473B">
      <w:pPr>
        <w:spacing w:after="0" w:line="360" w:lineRule="auto"/>
        <w:ind w:firstLine="720"/>
        <w:jc w:val="both"/>
        <w:rPr>
          <w:rFonts w:ascii="Georgia" w:hAnsi="Georgia"/>
          <w:sz w:val="28"/>
          <w:szCs w:val="28"/>
        </w:rPr>
      </w:pPr>
      <w:r w:rsidRPr="009E606E">
        <w:rPr>
          <w:rFonts w:ascii="Georgia" w:hAnsi="Georgia"/>
          <w:sz w:val="28"/>
          <w:szCs w:val="28"/>
        </w:rPr>
        <w:t>Beginning here, Ezekiel turns from a message of disaster and judgment to a word of promise for Israel in the far-off future. God Almighty opens his sealed mouth so that he can speak which is a sign to the fulfillment of the Word of God Almighty in chapter 24:25-27. The evening before the fugitive arrives, Ezekiel experiences the hand of the LORD upon him, and he recovers his ability to speak. The prophet is freed to new action on behalf of the LORD. He begins a new phase in his prophetic career, and from this point onward in the book, he delivers a more hopeful message to the people.</w:t>
      </w:r>
    </w:p>
    <w:p w:rsidR="00E0473B" w:rsidRPr="009E606E" w:rsidRDefault="00E0473B" w:rsidP="00E0473B">
      <w:pPr>
        <w:spacing w:after="0" w:line="360" w:lineRule="auto"/>
        <w:ind w:firstLine="720"/>
        <w:jc w:val="both"/>
        <w:rPr>
          <w:rFonts w:ascii="Georgia" w:hAnsi="Georgia"/>
          <w:sz w:val="28"/>
          <w:szCs w:val="28"/>
        </w:rPr>
      </w:pPr>
      <w:r w:rsidRPr="009E606E">
        <w:rPr>
          <w:rFonts w:ascii="Georgia" w:hAnsi="Georgia"/>
          <w:sz w:val="28"/>
          <w:szCs w:val="28"/>
        </w:rPr>
        <w:t xml:space="preserve">The Israelites who remained in the land after the destruction of Jerusalem claimed that if a single individual, Abraham, was given the whole land, they had a right to it. Ezekiel responds as directed by the LORD saying that the right to the land depends on obedience, and then he lists their sins. Ezekiel describes their sins which include as hypocrites who put on a good show of outward religion. They pretend really </w:t>
      </w:r>
      <w:r w:rsidRPr="009E606E">
        <w:rPr>
          <w:rFonts w:ascii="Georgia" w:hAnsi="Georgia"/>
          <w:sz w:val="28"/>
          <w:szCs w:val="28"/>
        </w:rPr>
        <w:lastRenderedPageBreak/>
        <w:t>to listen to the prophet, but inwardly they think him to be merely entertaining. They hear what he says, but they refuse to heed them.</w:t>
      </w:r>
    </w:p>
    <w:p w:rsidR="00E0473B" w:rsidRPr="009E606E" w:rsidRDefault="00E0473B" w:rsidP="00E0473B">
      <w:pPr>
        <w:spacing w:after="0" w:line="360" w:lineRule="auto"/>
        <w:ind w:firstLine="720"/>
        <w:jc w:val="both"/>
        <w:rPr>
          <w:rFonts w:ascii="Georgia" w:hAnsi="Georgia"/>
          <w:sz w:val="28"/>
          <w:szCs w:val="28"/>
        </w:rPr>
      </w:pPr>
      <w:r w:rsidRPr="009E606E">
        <w:rPr>
          <w:rFonts w:ascii="Georgia" w:hAnsi="Georgia"/>
          <w:sz w:val="28"/>
          <w:szCs w:val="28"/>
        </w:rPr>
        <w:t>The judgment against those in the ruined land of Judah who assumed that God Almighty would restore the land through them prob</w:t>
      </w:r>
      <w:r w:rsidR="003331E7" w:rsidRPr="009E606E">
        <w:rPr>
          <w:rFonts w:ascii="Georgia" w:hAnsi="Georgia"/>
          <w:sz w:val="28"/>
          <w:szCs w:val="28"/>
        </w:rPr>
        <w:t xml:space="preserve">ably belongs to the period right </w:t>
      </w:r>
      <w:r w:rsidRPr="009E606E">
        <w:rPr>
          <w:rFonts w:ascii="Georgia" w:hAnsi="Georgia"/>
          <w:sz w:val="28"/>
          <w:szCs w:val="28"/>
        </w:rPr>
        <w:t>after the fall of Jerusalem. Since those who remained in the land continued to practice the same sins that led to the ruin of Israel, further devastation awaits them. The implications of this prophecy are that the LORD’s fresh start will be made with the exiles, not with those who remain in the land of Judah. The judgment is, therefore, an implicit word of hope of the people in exile.</w:t>
      </w:r>
    </w:p>
    <w:p w:rsidR="00E0473B" w:rsidRPr="009E606E" w:rsidRDefault="00E0473B" w:rsidP="00E0473B">
      <w:pPr>
        <w:spacing w:after="0" w:line="360" w:lineRule="auto"/>
        <w:ind w:firstLine="720"/>
        <w:jc w:val="both"/>
        <w:rPr>
          <w:rFonts w:ascii="Georgia" w:hAnsi="Georgia"/>
          <w:sz w:val="28"/>
          <w:szCs w:val="28"/>
        </w:rPr>
      </w:pPr>
      <w:r w:rsidRPr="009E606E">
        <w:rPr>
          <w:rFonts w:ascii="Georgia" w:hAnsi="Georgia"/>
          <w:sz w:val="28"/>
          <w:szCs w:val="28"/>
        </w:rPr>
        <w:t>30-33. The LORD speaks directly to Ezekiel about his effectiveness as a prophet, even though he is popular, his message is not heeded. To the exiles, he is only a clever entertainer. God Almighty declares that in the near future exiles will recognize the</w:t>
      </w:r>
      <w:r w:rsidR="00FD2B3C" w:rsidRPr="009E606E">
        <w:rPr>
          <w:rFonts w:ascii="Georgia" w:hAnsi="Georgia"/>
          <w:sz w:val="28"/>
          <w:szCs w:val="28"/>
        </w:rPr>
        <w:t xml:space="preserve"> accomplishment of the words </w:t>
      </w:r>
      <w:r w:rsidRPr="009E606E">
        <w:rPr>
          <w:rFonts w:ascii="Georgia" w:hAnsi="Georgia"/>
          <w:sz w:val="28"/>
          <w:szCs w:val="28"/>
        </w:rPr>
        <w:t>the prophet has spoken; then they will recognize that a prophet has been among them. This word is, therefore, an implicit word of encouragement for Ezekiel. His effectiveness is not to be measured by the present reception in the community.</w:t>
      </w:r>
    </w:p>
    <w:p w:rsidR="00E0473B" w:rsidRPr="009E606E" w:rsidRDefault="00E0473B" w:rsidP="004428A3">
      <w:pPr>
        <w:spacing w:after="0" w:line="360" w:lineRule="auto"/>
        <w:ind w:firstLine="720"/>
        <w:jc w:val="both"/>
        <w:rPr>
          <w:rFonts w:ascii="Georgia" w:hAnsi="Georgia"/>
          <w:sz w:val="28"/>
          <w:szCs w:val="28"/>
        </w:rPr>
      </w:pPr>
      <w:r w:rsidRPr="009E606E">
        <w:rPr>
          <w:rFonts w:ascii="Georgia" w:hAnsi="Georgia"/>
          <w:sz w:val="28"/>
          <w:szCs w:val="28"/>
        </w:rPr>
        <w:t>The people refused to act upon Ezekiel’s message. When people mock your witness for Jesus Christ or fail to act upon your advice, do not give up. You are not witnessing for them alone, but out of faithfulness to God Almighty. You cannot make them accept your message; you can only be faithful in delivering it.</w:t>
      </w:r>
    </w:p>
    <w:p w:rsidR="00E0473B" w:rsidRPr="009E606E" w:rsidRDefault="00E0473B" w:rsidP="004428A3">
      <w:pPr>
        <w:spacing w:after="0" w:line="360" w:lineRule="auto"/>
        <w:ind w:firstLine="720"/>
        <w:jc w:val="both"/>
        <w:rPr>
          <w:rFonts w:ascii="Georgia" w:hAnsi="Georgia"/>
          <w:sz w:val="28"/>
          <w:szCs w:val="28"/>
        </w:rPr>
      </w:pPr>
      <w:r w:rsidRPr="009E606E">
        <w:rPr>
          <w:rFonts w:ascii="Georgia" w:hAnsi="Georgia"/>
          <w:sz w:val="28"/>
          <w:szCs w:val="28"/>
        </w:rPr>
        <w:t xml:space="preserve">My friends, we must ask this question, if in your heart, do you really love God Almighty? In the text, we saw that these people gave the appearance of following God, but they loved their money more. Many today also give the outward impression of being </w:t>
      </w:r>
      <w:r w:rsidR="004428A3" w:rsidRPr="009E606E">
        <w:rPr>
          <w:rFonts w:ascii="Georgia" w:hAnsi="Georgia"/>
          <w:sz w:val="28"/>
          <w:szCs w:val="28"/>
        </w:rPr>
        <w:t>a true believer in Jesus</w:t>
      </w:r>
      <w:r w:rsidRPr="009E606E">
        <w:rPr>
          <w:rFonts w:ascii="Georgia" w:hAnsi="Georgia"/>
          <w:sz w:val="28"/>
          <w:szCs w:val="28"/>
        </w:rPr>
        <w:t xml:space="preserve"> while remaining inwardly greedy. Jesus warned that we cannot love God Almighty and money at the same time (Matthew 6:24). You know, it is easy to</w:t>
      </w:r>
      <w:r w:rsidR="004428A3" w:rsidRPr="009E606E">
        <w:rPr>
          <w:rFonts w:ascii="Georgia" w:hAnsi="Georgia"/>
          <w:sz w:val="28"/>
          <w:szCs w:val="28"/>
        </w:rPr>
        <w:t xml:space="preserve"> say</w:t>
      </w:r>
      <w:r w:rsidRPr="009E606E">
        <w:rPr>
          <w:rFonts w:ascii="Georgia" w:hAnsi="Georgia"/>
          <w:sz w:val="28"/>
          <w:szCs w:val="28"/>
        </w:rPr>
        <w:t xml:space="preserve"> “I surrender all” when we do not have much. It is when we start accumulating wealth that it becomes difficult to avoid loving it. We learned that the people were coming to listen to Ezekiel just as they listen to us today in order to be entertained. They were not interested in hearing the true message from the LORD. </w:t>
      </w:r>
      <w:r w:rsidRPr="009E606E">
        <w:rPr>
          <w:rFonts w:ascii="Georgia" w:hAnsi="Georgia"/>
          <w:sz w:val="28"/>
          <w:szCs w:val="28"/>
        </w:rPr>
        <w:lastRenderedPageBreak/>
        <w:t xml:space="preserve">Many people see the Congregation of the LORD as entertainment. They enjoy the music, the people, and the activities, but they do not take the messages to heart. They do not seek to be challenged or to serve. My friends, </w:t>
      </w:r>
      <w:r w:rsidR="00B94C78" w:rsidRPr="009E606E">
        <w:rPr>
          <w:rFonts w:ascii="Georgia" w:hAnsi="Georgia"/>
          <w:sz w:val="28"/>
          <w:szCs w:val="28"/>
        </w:rPr>
        <w:t>do not</w:t>
      </w:r>
      <w:r w:rsidRPr="009E606E">
        <w:rPr>
          <w:rFonts w:ascii="Georgia" w:hAnsi="Georgia"/>
          <w:sz w:val="28"/>
          <w:szCs w:val="28"/>
        </w:rPr>
        <w:t xml:space="preserve"> reduce the Congregation services to the level of entertainment, </w:t>
      </w:r>
      <w:r w:rsidR="00B94C78" w:rsidRPr="009E606E">
        <w:rPr>
          <w:rFonts w:ascii="Georgia" w:hAnsi="Georgia"/>
          <w:sz w:val="28"/>
          <w:szCs w:val="28"/>
        </w:rPr>
        <w:t>rather make</w:t>
      </w:r>
      <w:r w:rsidRPr="009E606E">
        <w:rPr>
          <w:rFonts w:ascii="Georgia" w:hAnsi="Georgia"/>
          <w:sz w:val="28"/>
          <w:szCs w:val="28"/>
        </w:rPr>
        <w:t xml:space="preserve"> your worship </w:t>
      </w:r>
      <w:r w:rsidR="00B94C78" w:rsidRPr="009E606E">
        <w:rPr>
          <w:rFonts w:ascii="Georgia" w:hAnsi="Georgia"/>
          <w:sz w:val="28"/>
          <w:szCs w:val="28"/>
        </w:rPr>
        <w:t xml:space="preserve">to </w:t>
      </w:r>
      <w:r w:rsidRPr="009E606E">
        <w:rPr>
          <w:rFonts w:ascii="Georgia" w:hAnsi="Georgia"/>
          <w:sz w:val="28"/>
          <w:szCs w:val="28"/>
        </w:rPr>
        <w:t>truly have an impact on your life.</w:t>
      </w:r>
    </w:p>
    <w:p w:rsidR="00C0727F" w:rsidRPr="009E606E" w:rsidRDefault="00BE1F3C" w:rsidP="00E0473B">
      <w:pPr>
        <w:spacing w:after="0" w:line="240" w:lineRule="auto"/>
        <w:jc w:val="center"/>
        <w:rPr>
          <w:rFonts w:ascii="Georgia" w:hAnsi="Georgia"/>
          <w:b/>
          <w:color w:val="0000FF"/>
        </w:rPr>
      </w:pPr>
      <w:hyperlink r:id="rId4" w:history="1">
        <w:r w:rsidR="00C0727F" w:rsidRPr="009E606E">
          <w:rPr>
            <w:rFonts w:ascii="Georgia" w:hAnsi="Georgia"/>
            <w:b/>
            <w:color w:val="0000FF"/>
            <w:u w:val="single"/>
          </w:rPr>
          <w:t>Scripture Reading Online</w:t>
        </w:r>
      </w:hyperlink>
      <w:bookmarkStart w:id="0" w:name="_GoBack"/>
      <w:bookmarkEnd w:id="0"/>
    </w:p>
    <w:p w:rsidR="00C0727F" w:rsidRPr="009E606E" w:rsidRDefault="00BE1F3C" w:rsidP="00E0473B">
      <w:pPr>
        <w:spacing w:after="0" w:line="240" w:lineRule="auto"/>
        <w:jc w:val="center"/>
        <w:rPr>
          <w:rFonts w:ascii="Georgia" w:hAnsi="Georgia"/>
          <w:b/>
        </w:rPr>
      </w:pPr>
      <w:hyperlink r:id="rId5" w:history="1">
        <w:r w:rsidR="00C0727F" w:rsidRPr="009E606E">
          <w:rPr>
            <w:rFonts w:ascii="Georgia" w:hAnsi="Georgia"/>
            <w:b/>
            <w:color w:val="0000FF"/>
            <w:u w:val="single"/>
          </w:rPr>
          <w:t>http://av1611.com/kjbp/kjv-bible-text/index.html</w:t>
        </w:r>
      </w:hyperlink>
    </w:p>
    <w:p w:rsidR="00C0727F" w:rsidRPr="009E606E" w:rsidRDefault="00BE1F3C" w:rsidP="00E0473B">
      <w:pPr>
        <w:spacing w:after="0" w:line="240" w:lineRule="auto"/>
        <w:ind w:firstLine="720"/>
        <w:jc w:val="center"/>
        <w:rPr>
          <w:rFonts w:ascii="Georgia" w:eastAsia="Times New Roman" w:hAnsi="Georgia" w:cs="Calibri"/>
          <w:b/>
          <w:color w:val="000000"/>
        </w:rPr>
      </w:pPr>
      <w:hyperlink r:id="rId6" w:history="1">
        <w:r w:rsidR="00C0727F" w:rsidRPr="009E606E">
          <w:rPr>
            <w:rFonts w:ascii="Georgia" w:hAnsi="Georgia" w:cs="Calibri"/>
            <w:b/>
            <w:color w:val="0000FF"/>
            <w:u w:val="single"/>
          </w:rPr>
          <w:t>http://www.hsapm.org/radio1.html</w:t>
        </w:r>
      </w:hyperlink>
    </w:p>
    <w:p w:rsidR="00C0727F" w:rsidRPr="009E606E" w:rsidRDefault="00BE1F3C" w:rsidP="00E0473B">
      <w:pPr>
        <w:spacing w:after="0" w:line="240" w:lineRule="auto"/>
        <w:jc w:val="center"/>
        <w:rPr>
          <w:rFonts w:ascii="Georgia" w:hAnsi="Georgia"/>
          <w:b/>
        </w:rPr>
      </w:pPr>
      <w:hyperlink r:id="rId7" w:history="1">
        <w:r w:rsidR="00C0727F" w:rsidRPr="009E606E">
          <w:rPr>
            <w:rFonts w:ascii="Georgia" w:hAnsi="Georgia"/>
            <w:b/>
            <w:color w:val="0000FF"/>
            <w:u w:val="single"/>
          </w:rPr>
          <w:t>Online Bible by HSAPM for Windows 8.1</w:t>
        </w:r>
      </w:hyperlink>
    </w:p>
    <w:p w:rsidR="00C0727F" w:rsidRPr="00C0727F" w:rsidRDefault="00BE1F3C" w:rsidP="00E0473B">
      <w:pPr>
        <w:jc w:val="center"/>
        <w:rPr>
          <w:sz w:val="24"/>
          <w:szCs w:val="24"/>
        </w:rPr>
      </w:pPr>
      <w:hyperlink r:id="rId8" w:history="1">
        <w:r w:rsidR="00C0727F" w:rsidRPr="009E606E">
          <w:rPr>
            <w:rFonts w:ascii="Georgia" w:hAnsi="Georgia"/>
            <w:b/>
            <w:color w:val="0000FF"/>
            <w:u w:val="single"/>
          </w:rPr>
          <w:t>http://www.hsapm.org/rss</w:t>
        </w:r>
      </w:hyperlink>
    </w:p>
    <w:p w:rsidR="00860BBD" w:rsidRDefault="00860BBD" w:rsidP="00E04F86">
      <w:pPr>
        <w:jc w:val="both"/>
      </w:pPr>
    </w:p>
    <w:p w:rsidR="00D7427D" w:rsidRDefault="00D7427D" w:rsidP="00E04F86">
      <w:pPr>
        <w:jc w:val="both"/>
      </w:pPr>
    </w:p>
    <w:sectPr w:rsidR="00D7427D" w:rsidSect="00703E89">
      <w:pgSz w:w="12240" w:h="15840"/>
      <w:pgMar w:top="1008" w:right="720" w:bottom="1008" w:left="86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D7427D"/>
    <w:rsid w:val="00022D39"/>
    <w:rsid w:val="00040A01"/>
    <w:rsid w:val="00093422"/>
    <w:rsid w:val="000E3572"/>
    <w:rsid w:val="00181DB7"/>
    <w:rsid w:val="0019595F"/>
    <w:rsid w:val="00292E0C"/>
    <w:rsid w:val="002B25F5"/>
    <w:rsid w:val="002C094D"/>
    <w:rsid w:val="003014AB"/>
    <w:rsid w:val="003331E7"/>
    <w:rsid w:val="003B6D05"/>
    <w:rsid w:val="003D09A0"/>
    <w:rsid w:val="00432C89"/>
    <w:rsid w:val="004428A3"/>
    <w:rsid w:val="00464586"/>
    <w:rsid w:val="00482558"/>
    <w:rsid w:val="004F2D31"/>
    <w:rsid w:val="00512342"/>
    <w:rsid w:val="005C64EB"/>
    <w:rsid w:val="005F2823"/>
    <w:rsid w:val="006F591F"/>
    <w:rsid w:val="00703E89"/>
    <w:rsid w:val="0074554A"/>
    <w:rsid w:val="00831ABB"/>
    <w:rsid w:val="00860BBD"/>
    <w:rsid w:val="009901A5"/>
    <w:rsid w:val="009C452E"/>
    <w:rsid w:val="009E606E"/>
    <w:rsid w:val="00A72AB2"/>
    <w:rsid w:val="00B5628D"/>
    <w:rsid w:val="00B94C78"/>
    <w:rsid w:val="00B97DAF"/>
    <w:rsid w:val="00BB7CFA"/>
    <w:rsid w:val="00BE1F3C"/>
    <w:rsid w:val="00C0727F"/>
    <w:rsid w:val="00C22CA6"/>
    <w:rsid w:val="00CA0974"/>
    <w:rsid w:val="00CA3B98"/>
    <w:rsid w:val="00CD17A4"/>
    <w:rsid w:val="00D62696"/>
    <w:rsid w:val="00D7427D"/>
    <w:rsid w:val="00E0473B"/>
    <w:rsid w:val="00E04F86"/>
    <w:rsid w:val="00E66A9B"/>
    <w:rsid w:val="00E7296E"/>
    <w:rsid w:val="00F3209C"/>
    <w:rsid w:val="00F41840"/>
    <w:rsid w:val="00F51A33"/>
    <w:rsid w:val="00FD2B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F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28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28A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apm.org/rss" TargetMode="External"/><Relationship Id="rId3" Type="http://schemas.openxmlformats.org/officeDocument/2006/relationships/webSettings" Target="webSettings.xml"/><Relationship Id="rId7" Type="http://schemas.openxmlformats.org/officeDocument/2006/relationships/hyperlink" Target="http://apps.microsoft.com/windows/en-us/app/bible-by-hsapm/55d41538-6ece-47d7-9d65-c6e80d254c2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sapm.org/radio1.html" TargetMode="External"/><Relationship Id="rId5" Type="http://schemas.openxmlformats.org/officeDocument/2006/relationships/hyperlink" Target="http://av1611.com/kjbp/kjv-bible-text/index.html" TargetMode="External"/><Relationship Id="rId10" Type="http://schemas.openxmlformats.org/officeDocument/2006/relationships/theme" Target="theme/theme1.xml"/><Relationship Id="rId4" Type="http://schemas.openxmlformats.org/officeDocument/2006/relationships/hyperlink" Target="http://av1611.com/kjbp/kjv-bible-text/index.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1418</Words>
  <Characters>8085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Flint-10</dc:creator>
  <cp:lastModifiedBy>Flint HP1</cp:lastModifiedBy>
  <cp:revision>3</cp:revision>
  <cp:lastPrinted>2018-10-06T15:22:00Z</cp:lastPrinted>
  <dcterms:created xsi:type="dcterms:W3CDTF">2018-10-17T04:24:00Z</dcterms:created>
  <dcterms:modified xsi:type="dcterms:W3CDTF">2018-10-17T04:25:00Z</dcterms:modified>
</cp:coreProperties>
</file>