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2434" w:rsidRPr="00875B99" w:rsidRDefault="00C72434" w:rsidP="00C72434">
      <w:pPr>
        <w:jc w:val="center"/>
        <w:rPr>
          <w:rFonts w:ascii="Georgia" w:hAnsi="Georgia"/>
          <w:b/>
          <w:sz w:val="28"/>
          <w:szCs w:val="28"/>
        </w:rPr>
      </w:pPr>
      <w:r w:rsidRPr="00875B99">
        <w:rPr>
          <w:rFonts w:ascii="Georgia" w:hAnsi="Georgia"/>
          <w:b/>
          <w:sz w:val="28"/>
          <w:szCs w:val="28"/>
        </w:rPr>
        <w:t>Sabbath Day Sermon of May 26, 2018.</w:t>
      </w:r>
    </w:p>
    <w:p w:rsidR="00C72434" w:rsidRPr="00875B99" w:rsidRDefault="00C72434" w:rsidP="00C72434">
      <w:pPr>
        <w:jc w:val="center"/>
        <w:rPr>
          <w:rFonts w:ascii="Georgia" w:hAnsi="Georgia"/>
          <w:sz w:val="28"/>
          <w:szCs w:val="28"/>
        </w:rPr>
      </w:pPr>
      <w:r w:rsidRPr="00875B99">
        <w:rPr>
          <w:rFonts w:ascii="Georgia" w:hAnsi="Georgia"/>
          <w:sz w:val="28"/>
          <w:szCs w:val="28"/>
        </w:rPr>
        <w:t>By Rev. Dr. Chika Flint, Bishop</w:t>
      </w:r>
    </w:p>
    <w:p w:rsidR="00C72434" w:rsidRPr="00875B99" w:rsidRDefault="00C72434" w:rsidP="00C72434">
      <w:pPr>
        <w:jc w:val="center"/>
        <w:rPr>
          <w:rFonts w:ascii="Georgia" w:hAnsi="Georgia"/>
          <w:b/>
          <w:sz w:val="28"/>
          <w:szCs w:val="28"/>
        </w:rPr>
      </w:pPr>
      <w:r w:rsidRPr="00875B99">
        <w:rPr>
          <w:rFonts w:ascii="Georgia" w:hAnsi="Georgia"/>
          <w:b/>
          <w:sz w:val="28"/>
          <w:szCs w:val="28"/>
        </w:rPr>
        <w:t xml:space="preserve">The Followers of </w:t>
      </w:r>
      <w:r w:rsidR="008901CD">
        <w:rPr>
          <w:rFonts w:ascii="Georgia" w:hAnsi="Georgia"/>
          <w:b/>
          <w:sz w:val="28"/>
          <w:szCs w:val="28"/>
        </w:rPr>
        <w:t xml:space="preserve">the </w:t>
      </w:r>
      <w:r w:rsidRPr="00875B99">
        <w:rPr>
          <w:rFonts w:ascii="Georgia" w:hAnsi="Georgia"/>
          <w:b/>
          <w:sz w:val="28"/>
          <w:szCs w:val="28"/>
        </w:rPr>
        <w:t xml:space="preserve">Lamb </w:t>
      </w:r>
      <w:r w:rsidR="008901CD">
        <w:rPr>
          <w:rFonts w:ascii="Georgia" w:hAnsi="Georgia"/>
          <w:b/>
          <w:sz w:val="28"/>
          <w:szCs w:val="28"/>
        </w:rPr>
        <w:t>of God Almighty</w:t>
      </w:r>
    </w:p>
    <w:p w:rsidR="00C72434" w:rsidRPr="00875B99" w:rsidRDefault="00C72434" w:rsidP="00C72434">
      <w:pPr>
        <w:rPr>
          <w:rFonts w:ascii="Georgia" w:hAnsi="Georgia"/>
          <w:sz w:val="28"/>
          <w:szCs w:val="28"/>
        </w:rPr>
      </w:pPr>
    </w:p>
    <w:p w:rsidR="00C72434" w:rsidRPr="00875B99" w:rsidRDefault="00C72434" w:rsidP="00C72434">
      <w:pPr>
        <w:jc w:val="center"/>
        <w:rPr>
          <w:rFonts w:ascii="Georgia" w:hAnsi="Georgia"/>
          <w:b/>
          <w:sz w:val="28"/>
          <w:szCs w:val="28"/>
        </w:rPr>
      </w:pPr>
      <w:r w:rsidRPr="00875B99">
        <w:rPr>
          <w:rFonts w:ascii="Georgia" w:hAnsi="Georgia"/>
          <w:b/>
          <w:sz w:val="28"/>
          <w:szCs w:val="28"/>
        </w:rPr>
        <w:t>Revelation Chapter 14</w:t>
      </w:r>
    </w:p>
    <w:p w:rsidR="00C72434" w:rsidRDefault="00C72434" w:rsidP="00C72434"/>
    <w:p w:rsidR="00775C05" w:rsidRPr="00875B99" w:rsidRDefault="00775C05" w:rsidP="00775C05">
      <w:pPr>
        <w:spacing w:line="360" w:lineRule="auto"/>
        <w:jc w:val="both"/>
        <w:rPr>
          <w:rFonts w:ascii="Georgia" w:hAnsi="Georgia"/>
          <w:sz w:val="28"/>
          <w:szCs w:val="28"/>
        </w:rPr>
      </w:pPr>
      <w:r w:rsidRPr="00875B99">
        <w:rPr>
          <w:rFonts w:ascii="Georgia" w:hAnsi="Georgia"/>
          <w:sz w:val="28"/>
          <w:szCs w:val="28"/>
        </w:rPr>
        <w:t>14:1-5. The opening of this scene recalls prophetic announcements of the day of the LORD according to Joel 2:27; 3:3-5. However, this gathering is not the end. Instead, we are given the antitype to the worship given to the beast.  In this scene of John’s vision of the revelation of Jesus Christ, John reports that as he looked, he saw a Lamb standing on Mount Zion and with him were one hundred and forty-four thousand redeemed believers who have His Father’s name written in their foreheads. The 144, 000 learn the “new hymn” to be sung before the Lamb. This fulfills the promises that the remnant of Israel will be purified and will dwell without sin on God Almighty’s holy mountai</w:t>
      </w:r>
      <w:r w:rsidR="008363C6" w:rsidRPr="00875B99">
        <w:rPr>
          <w:rFonts w:ascii="Georgia" w:hAnsi="Georgia"/>
          <w:sz w:val="28"/>
          <w:szCs w:val="28"/>
        </w:rPr>
        <w:t>n (</w:t>
      </w:r>
      <w:r w:rsidR="0020033C" w:rsidRPr="00875B99">
        <w:rPr>
          <w:rFonts w:ascii="Georgia" w:hAnsi="Georgia"/>
          <w:sz w:val="28"/>
          <w:szCs w:val="28"/>
        </w:rPr>
        <w:t>Zephaniah</w:t>
      </w:r>
      <w:r w:rsidR="008363C6" w:rsidRPr="00875B99">
        <w:rPr>
          <w:rFonts w:ascii="Georgia" w:hAnsi="Georgia"/>
          <w:sz w:val="28"/>
          <w:szCs w:val="28"/>
        </w:rPr>
        <w:t xml:space="preserve"> 3:8-13</w:t>
      </w:r>
      <w:r w:rsidRPr="00875B99">
        <w:rPr>
          <w:rFonts w:ascii="Georgia" w:hAnsi="Georgia"/>
          <w:sz w:val="28"/>
          <w:szCs w:val="28"/>
        </w:rPr>
        <w:t xml:space="preserve">). </w:t>
      </w:r>
    </w:p>
    <w:p w:rsidR="00775C05" w:rsidRPr="00875B99" w:rsidRDefault="00775C05" w:rsidP="00775C05">
      <w:pPr>
        <w:spacing w:line="360" w:lineRule="auto"/>
        <w:ind w:firstLine="720"/>
        <w:jc w:val="both"/>
        <w:rPr>
          <w:rFonts w:ascii="Georgia" w:hAnsi="Georgia"/>
          <w:sz w:val="28"/>
          <w:szCs w:val="28"/>
        </w:rPr>
      </w:pPr>
      <w:r w:rsidRPr="00875B99">
        <w:rPr>
          <w:rFonts w:ascii="Georgia" w:hAnsi="Georgia"/>
          <w:sz w:val="28"/>
          <w:szCs w:val="28"/>
        </w:rPr>
        <w:t>In Daniel 11:45 we read, “And he [the antichrist] shall plant the tabernacles of his palace between the seas in the glorious holy mountain, yet he shall come to his end, and none shall help him.” The Lord Jesus and the 144,000 stand on Mount Zion having repossessed the city of Jerusalem at the defeat of the antichrist, that man of sin, the son of perdition. The voice from heaven, the great thunder and the singing commemorate this event of the defeat of the trinity of evil by the Trinity of our Father in heaven, His Son, and the Holy Spirit.</w:t>
      </w:r>
    </w:p>
    <w:p w:rsidR="00775C05" w:rsidRPr="00875B99" w:rsidRDefault="00775C05" w:rsidP="00775C05">
      <w:pPr>
        <w:spacing w:line="360" w:lineRule="auto"/>
        <w:ind w:firstLine="720"/>
        <w:jc w:val="both"/>
        <w:rPr>
          <w:rFonts w:ascii="Georgia" w:hAnsi="Georgia"/>
          <w:sz w:val="28"/>
          <w:szCs w:val="28"/>
        </w:rPr>
      </w:pPr>
      <w:r w:rsidRPr="00875B99">
        <w:rPr>
          <w:rFonts w:ascii="Georgia" w:hAnsi="Georgia"/>
          <w:sz w:val="28"/>
          <w:szCs w:val="28"/>
        </w:rPr>
        <w:t xml:space="preserve">In chapter 13 we were given the description of the onslaught of evil that will occur when Satan and his demons control the world. But in this chapter, we are given a glimpse of eternity to show believers what awaits them if they endure. </w:t>
      </w:r>
      <w:r w:rsidRPr="00EB07EE">
        <w:rPr>
          <w:rFonts w:ascii="Georgia" w:hAnsi="Georgia"/>
          <w:color w:val="002060"/>
          <w:sz w:val="28"/>
          <w:szCs w:val="28"/>
          <w:u w:val="single"/>
        </w:rPr>
        <w:t>The Lamb is the Lord Jesus Christ our Messiah. Mount Zion which is another name for Jerusalem, the capital city of Israel, as it is contrasted with the worldly empire</w:t>
      </w:r>
      <w:r w:rsidRPr="00875B99">
        <w:rPr>
          <w:rFonts w:ascii="Georgia" w:hAnsi="Georgia"/>
          <w:sz w:val="28"/>
          <w:szCs w:val="28"/>
        </w:rPr>
        <w:t>. In the later days, Jerusalem will be taken over by the antichrist and his religion of Babylon</w:t>
      </w:r>
      <w:r w:rsidR="008363C6" w:rsidRPr="00875B99">
        <w:rPr>
          <w:rFonts w:ascii="Georgia" w:hAnsi="Georgia"/>
          <w:sz w:val="28"/>
          <w:szCs w:val="28"/>
        </w:rPr>
        <w:t xml:space="preserve"> as described in Revelation 11:8</w:t>
      </w:r>
      <w:r w:rsidRPr="00875B99">
        <w:rPr>
          <w:rFonts w:ascii="Georgia" w:hAnsi="Georgia"/>
          <w:sz w:val="28"/>
          <w:szCs w:val="28"/>
        </w:rPr>
        <w:t>, but the Lamb and his people will kick him out and will repossess the city for the people of God.</w:t>
      </w:r>
    </w:p>
    <w:p w:rsidR="00775C05" w:rsidRPr="00875B99" w:rsidRDefault="00775C05" w:rsidP="00775C05">
      <w:pPr>
        <w:spacing w:line="360" w:lineRule="auto"/>
        <w:ind w:firstLine="720"/>
        <w:jc w:val="both"/>
        <w:rPr>
          <w:rFonts w:ascii="Georgia" w:hAnsi="Georgia"/>
          <w:sz w:val="28"/>
          <w:szCs w:val="28"/>
        </w:rPr>
      </w:pPr>
      <w:r w:rsidRPr="00875B99">
        <w:rPr>
          <w:rFonts w:ascii="Georgia" w:hAnsi="Georgia"/>
          <w:sz w:val="28"/>
          <w:szCs w:val="28"/>
        </w:rPr>
        <w:t xml:space="preserve">Commentators differ as to the meaning of the number 144,000. Some think it is a figure of speech denoting the church represented by the 144,000. However, the </w:t>
      </w:r>
      <w:r w:rsidRPr="00875B99">
        <w:rPr>
          <w:rFonts w:ascii="Georgia" w:hAnsi="Georgia"/>
          <w:sz w:val="28"/>
          <w:szCs w:val="28"/>
        </w:rPr>
        <w:lastRenderedPageBreak/>
        <w:t xml:space="preserve">144,000 represent believers </w:t>
      </w:r>
      <w:r w:rsidR="008363C6" w:rsidRPr="00875B99">
        <w:rPr>
          <w:rFonts w:ascii="Georgia" w:hAnsi="Georgia"/>
          <w:sz w:val="28"/>
          <w:szCs w:val="28"/>
        </w:rPr>
        <w:t xml:space="preserve">of the twelve tribes of Israel </w:t>
      </w:r>
      <w:r w:rsidRPr="00875B99">
        <w:rPr>
          <w:rFonts w:ascii="Georgia" w:hAnsi="Georgia"/>
          <w:sz w:val="28"/>
          <w:szCs w:val="28"/>
        </w:rPr>
        <w:t xml:space="preserve">who have endured persecution on earth and now are ready to enjoy the eternal benefits and blessings of life with God </w:t>
      </w:r>
      <w:r w:rsidR="00EB07EE">
        <w:rPr>
          <w:rFonts w:ascii="Georgia" w:hAnsi="Georgia"/>
          <w:sz w:val="28"/>
          <w:szCs w:val="28"/>
        </w:rPr>
        <w:t xml:space="preserve">Almighty </w:t>
      </w:r>
      <w:r w:rsidR="008363C6" w:rsidRPr="00875B99">
        <w:rPr>
          <w:rFonts w:ascii="Georgia" w:hAnsi="Georgia"/>
          <w:sz w:val="28"/>
          <w:szCs w:val="28"/>
        </w:rPr>
        <w:t>forever (Revelation 7:4-8)</w:t>
      </w:r>
      <w:r w:rsidRPr="00875B99">
        <w:rPr>
          <w:rFonts w:ascii="Georgia" w:hAnsi="Georgia"/>
          <w:sz w:val="28"/>
          <w:szCs w:val="28"/>
        </w:rPr>
        <w:t>. These people are true believers whose robes have been washed and purified by the blood of our Lord Jesus Christ. The statement that they have not defiled themselves with women is another point about which no one should be dogmatic because in the Old Testament</w:t>
      </w:r>
      <w:r w:rsidR="00EB07EE">
        <w:rPr>
          <w:rFonts w:ascii="Georgia" w:hAnsi="Georgia"/>
          <w:sz w:val="28"/>
          <w:szCs w:val="28"/>
        </w:rPr>
        <w:t>,</w:t>
      </w:r>
      <w:r w:rsidRPr="00875B99">
        <w:rPr>
          <w:rFonts w:ascii="Georgia" w:hAnsi="Georgia"/>
          <w:sz w:val="28"/>
          <w:szCs w:val="28"/>
        </w:rPr>
        <w:t xml:space="preserve"> idolatry was often portrayed as spiritual adultery (Ezek</w:t>
      </w:r>
      <w:r w:rsidR="00EB07EE">
        <w:rPr>
          <w:rFonts w:ascii="Georgia" w:hAnsi="Georgia"/>
          <w:sz w:val="28"/>
          <w:szCs w:val="28"/>
        </w:rPr>
        <w:t>iel</w:t>
      </w:r>
      <w:r w:rsidRPr="00875B99">
        <w:rPr>
          <w:rFonts w:ascii="Georgia" w:hAnsi="Georgia"/>
          <w:sz w:val="28"/>
          <w:szCs w:val="28"/>
        </w:rPr>
        <w:t xml:space="preserve"> 23:37; Jer. 3:8,9; 23:14; Hos</w:t>
      </w:r>
      <w:r w:rsidR="00EB07EE">
        <w:rPr>
          <w:rFonts w:ascii="Georgia" w:hAnsi="Georgia"/>
          <w:sz w:val="28"/>
          <w:szCs w:val="28"/>
        </w:rPr>
        <w:t>ea 4:</w:t>
      </w:r>
      <w:r w:rsidRPr="00875B99">
        <w:rPr>
          <w:rFonts w:ascii="Georgia" w:hAnsi="Georgia"/>
          <w:sz w:val="28"/>
          <w:szCs w:val="28"/>
        </w:rPr>
        <w:t xml:space="preserve"> 2,13,14). Their virginity is best understood sym</w:t>
      </w:r>
      <w:r w:rsidR="00EB07EE">
        <w:rPr>
          <w:rFonts w:ascii="Georgia" w:hAnsi="Georgia"/>
          <w:sz w:val="28"/>
          <w:szCs w:val="28"/>
        </w:rPr>
        <w:t xml:space="preserve">bolically, meaning they are </w:t>
      </w:r>
      <w:r w:rsidR="0020033C">
        <w:rPr>
          <w:rFonts w:ascii="Georgia" w:hAnsi="Georgia"/>
          <w:sz w:val="28"/>
          <w:szCs w:val="28"/>
        </w:rPr>
        <w:t>free</w:t>
      </w:r>
      <w:r w:rsidRPr="00875B99">
        <w:rPr>
          <w:rFonts w:ascii="Georgia" w:hAnsi="Georgia"/>
          <w:sz w:val="28"/>
          <w:szCs w:val="28"/>
        </w:rPr>
        <w:t xml:space="preserve"> from involvement with the pagan world system. The 144, 000 gives the description of the inner character of those who would enter into the kingdom of our Almighty God.</w:t>
      </w:r>
    </w:p>
    <w:p w:rsidR="00775C05" w:rsidRPr="00875B99" w:rsidRDefault="00775C05" w:rsidP="00775C05">
      <w:pPr>
        <w:spacing w:line="360" w:lineRule="auto"/>
        <w:ind w:firstLine="720"/>
        <w:jc w:val="both"/>
        <w:rPr>
          <w:rFonts w:ascii="Georgia" w:hAnsi="Georgia"/>
          <w:sz w:val="28"/>
          <w:szCs w:val="28"/>
        </w:rPr>
      </w:pPr>
      <w:r w:rsidRPr="00875B99">
        <w:rPr>
          <w:rFonts w:ascii="Georgia" w:hAnsi="Georgia"/>
          <w:sz w:val="28"/>
          <w:szCs w:val="28"/>
        </w:rPr>
        <w:t xml:space="preserve">“They are virgins.” Not because they were never married and had no children, rather it is that they had not defiled themselves either with corporal or spiritual adultery. Since Christians are warned against the idolatry of worshipping the beast, therefore the customary assertions of sexual purity in the assertion that the followers of the Lamb, were not defiled with women, does not mean that Christians were expected to be ascetics. It simply means that they had kept themselves clean from the abominations of the antichristian generation. </w:t>
      </w:r>
    </w:p>
    <w:p w:rsidR="00775C05" w:rsidRPr="00875B99" w:rsidRDefault="00775C05" w:rsidP="00775C05">
      <w:pPr>
        <w:spacing w:line="360" w:lineRule="auto"/>
        <w:ind w:firstLine="720"/>
        <w:jc w:val="both"/>
        <w:rPr>
          <w:rFonts w:ascii="Georgia" w:hAnsi="Georgia"/>
          <w:sz w:val="28"/>
          <w:szCs w:val="28"/>
        </w:rPr>
      </w:pPr>
      <w:r w:rsidRPr="00875B99">
        <w:rPr>
          <w:rFonts w:ascii="Georgia" w:hAnsi="Georgia"/>
          <w:sz w:val="28"/>
          <w:szCs w:val="28"/>
        </w:rPr>
        <w:t>These believers are spiritually pure: They have remained faithful to Jesus, they have followed him exclusively, and they have received God Almighty’s reward for staying committed to Him. “Firstfruits” refers to dedicating the first part of the harvest as holy to God Almighty (Ex. 23:19; James 11: 8). Some think the 144,000 are martyrs who have sealed their testimony with their blood. The event seems to be taking place in heaven. The Lamb is present and so are some of the people of God Almighty. This scene follows hard on the emergence of the two beasts from the sea and earth in Revelation chapter 13, which depicts the suffering of a persecuted church whose members have on their foreheads the mark of God Almighty rather than the number of the beast, 666.</w:t>
      </w:r>
    </w:p>
    <w:p w:rsidR="00775C05" w:rsidRPr="00875B99" w:rsidRDefault="00775C05" w:rsidP="00775C05">
      <w:pPr>
        <w:spacing w:line="360" w:lineRule="auto"/>
        <w:ind w:firstLine="720"/>
        <w:jc w:val="both"/>
        <w:rPr>
          <w:rFonts w:ascii="Georgia" w:hAnsi="Georgia"/>
          <w:sz w:val="28"/>
          <w:szCs w:val="28"/>
        </w:rPr>
      </w:pPr>
      <w:r w:rsidRPr="00875B99">
        <w:rPr>
          <w:rFonts w:ascii="Georgia" w:hAnsi="Georgia"/>
          <w:sz w:val="28"/>
          <w:szCs w:val="28"/>
        </w:rPr>
        <w:t xml:space="preserve">6-8. In the interlude between verses 1-5 and 14-20 the three angels contrast the destiny of believers with that of unbelievers, each with a message. The first angel, in line with the everlasting gospel, speaks of God Almighty’s mercy and justice, and </w:t>
      </w:r>
      <w:r w:rsidRPr="00875B99">
        <w:rPr>
          <w:rFonts w:ascii="Georgia" w:hAnsi="Georgia"/>
          <w:sz w:val="28"/>
          <w:szCs w:val="28"/>
        </w:rPr>
        <w:lastRenderedPageBreak/>
        <w:t>announces that divine judgment is about to fall. The Gospel message given by the angel is that the time of salvation is at hand; God Almighty the creator of heaven and earth has assumed his throne. This is a final worldwide appeal to all people to repent of their idolatry and recognize the one true God Almighty. No one will have the excuse of never having heard God Almighty’s truth. The second angel looks toward the doom of Babylon. The third angel speaks of the wrath of God Almighty directed against those who worship the beast and receive his mark on their forehead or their hands (Isaiah 21:9; Jeremiah 59:7). The saints are called upon to endure.  Those who endure unto death are designated as specially blessed.</w:t>
      </w:r>
    </w:p>
    <w:p w:rsidR="00775C05" w:rsidRPr="00875B99" w:rsidRDefault="00775C05" w:rsidP="00775C05">
      <w:pPr>
        <w:spacing w:line="360" w:lineRule="auto"/>
        <w:ind w:firstLine="720"/>
        <w:jc w:val="both"/>
        <w:rPr>
          <w:rFonts w:ascii="Georgia" w:hAnsi="Georgia"/>
          <w:sz w:val="28"/>
          <w:szCs w:val="28"/>
        </w:rPr>
      </w:pPr>
      <w:r w:rsidRPr="00875B99">
        <w:rPr>
          <w:rFonts w:ascii="Georgia" w:hAnsi="Georgia"/>
          <w:sz w:val="28"/>
          <w:szCs w:val="28"/>
        </w:rPr>
        <w:t>9-13. The third angel concludes with a stern warning against worshipping the beast. The punishments combine a number of prophetic themes. Sinners drink the cup of divine wrath. They experience the</w:t>
      </w:r>
      <w:r w:rsidR="0095589C">
        <w:rPr>
          <w:rFonts w:ascii="Georgia" w:hAnsi="Georgia"/>
          <w:sz w:val="28"/>
          <w:szCs w:val="28"/>
        </w:rPr>
        <w:t xml:space="preserve"> same identical</w:t>
      </w:r>
      <w:bookmarkStart w:id="0" w:name="_GoBack"/>
      <w:bookmarkEnd w:id="0"/>
      <w:r w:rsidRPr="00875B99">
        <w:rPr>
          <w:rFonts w:ascii="Georgia" w:hAnsi="Georgia"/>
          <w:sz w:val="28"/>
          <w:szCs w:val="28"/>
        </w:rPr>
        <w:t xml:space="preserve"> Sulphur sent on Sodom and Gomorrah and find themselves in everlasting torment in the Lake of</w:t>
      </w:r>
      <w:r w:rsidR="00434D28" w:rsidRPr="00875B99">
        <w:rPr>
          <w:rFonts w:ascii="Georgia" w:hAnsi="Georgia"/>
          <w:sz w:val="28"/>
          <w:szCs w:val="28"/>
        </w:rPr>
        <w:t xml:space="preserve"> Fire. The godless will have no</w:t>
      </w:r>
      <w:r w:rsidRPr="00875B99">
        <w:rPr>
          <w:rFonts w:ascii="Georgia" w:hAnsi="Georgia"/>
          <w:sz w:val="28"/>
          <w:szCs w:val="28"/>
        </w:rPr>
        <w:t xml:space="preserve"> rest. Their torment contrasts with the peace and everlasting life which awaits the faithful (</w:t>
      </w:r>
      <w:r w:rsidR="0020033C" w:rsidRPr="00875B99">
        <w:rPr>
          <w:rFonts w:ascii="Georgia" w:hAnsi="Georgia"/>
          <w:sz w:val="28"/>
          <w:szCs w:val="28"/>
        </w:rPr>
        <w:t>Isaiah</w:t>
      </w:r>
      <w:r w:rsidRPr="00875B99">
        <w:rPr>
          <w:rFonts w:ascii="Georgia" w:hAnsi="Georgia"/>
          <w:sz w:val="28"/>
          <w:szCs w:val="28"/>
        </w:rPr>
        <w:t xml:space="preserve"> 57:2, 10).</w:t>
      </w:r>
    </w:p>
    <w:p w:rsidR="00775C05" w:rsidRPr="00875B99" w:rsidRDefault="00775C05" w:rsidP="00775C05">
      <w:pPr>
        <w:spacing w:line="360" w:lineRule="auto"/>
        <w:ind w:firstLine="720"/>
        <w:jc w:val="both"/>
        <w:rPr>
          <w:rFonts w:ascii="Georgia" w:hAnsi="Georgia"/>
          <w:sz w:val="28"/>
          <w:szCs w:val="28"/>
        </w:rPr>
      </w:pPr>
      <w:r w:rsidRPr="00875B99">
        <w:rPr>
          <w:rFonts w:ascii="Georgia" w:hAnsi="Georgia"/>
          <w:sz w:val="28"/>
          <w:szCs w:val="28"/>
        </w:rPr>
        <w:t>Some have said that it is impossible to identify Babylon with any known city or nation with certainty. Widespread disagreement exists about this. Some think it to be Roman papacy. If disagreement exists as to the identity of Babylon in our time, it is because most have failed to understand that Babylon is a religious system, and where ever this religious system is entrenched, there exists Babylon. Babylon was both an evil city and an immoral empire, a world center for idol worship. Just as Babylon Empire was the worst enemy of the Israelites, the Roman Empire was the worst enemy of the early Christians.  It has been the worst enemy of true Christians today.</w:t>
      </w:r>
      <w:r w:rsidR="00AB2DDA">
        <w:rPr>
          <w:rFonts w:ascii="Georgia" w:hAnsi="Georgia"/>
          <w:sz w:val="28"/>
          <w:szCs w:val="28"/>
        </w:rPr>
        <w:t xml:space="preserve"> Note that this Roman Mystery Babylon Empire has changed its name to </w:t>
      </w:r>
      <w:r w:rsidR="00941131">
        <w:rPr>
          <w:rFonts w:ascii="Georgia" w:hAnsi="Georgia"/>
          <w:sz w:val="28"/>
          <w:szCs w:val="28"/>
        </w:rPr>
        <w:t xml:space="preserve">Vatican City, purposefully, to confuse those who are not watching as Jesus said to do at all times. </w:t>
      </w:r>
    </w:p>
    <w:p w:rsidR="00775C05" w:rsidRDefault="00775C05" w:rsidP="00941131">
      <w:pPr>
        <w:spacing w:line="360" w:lineRule="auto"/>
        <w:ind w:firstLine="720"/>
        <w:jc w:val="both"/>
        <w:rPr>
          <w:rFonts w:ascii="Georgia" w:hAnsi="Georgia"/>
          <w:sz w:val="28"/>
          <w:szCs w:val="28"/>
        </w:rPr>
      </w:pPr>
      <w:r w:rsidRPr="00875B99">
        <w:rPr>
          <w:rFonts w:ascii="Georgia" w:hAnsi="Georgia"/>
          <w:sz w:val="28"/>
          <w:szCs w:val="28"/>
        </w:rPr>
        <w:t xml:space="preserve"> Apostle John who did not dare speak against </w:t>
      </w:r>
      <w:r w:rsidR="00941131">
        <w:rPr>
          <w:rFonts w:ascii="Georgia" w:hAnsi="Georgia"/>
          <w:sz w:val="28"/>
          <w:szCs w:val="28"/>
        </w:rPr>
        <w:t>the Romish Empire</w:t>
      </w:r>
      <w:r w:rsidRPr="00875B99">
        <w:rPr>
          <w:rFonts w:ascii="Georgia" w:hAnsi="Georgia"/>
          <w:sz w:val="28"/>
          <w:szCs w:val="28"/>
        </w:rPr>
        <w:t xml:space="preserve"> openly applied the name Babylon to this enemy of God Almighty’s people (Rome) and, by extension, to all God</w:t>
      </w:r>
      <w:r w:rsidR="00941131">
        <w:rPr>
          <w:rFonts w:ascii="Georgia" w:hAnsi="Georgia"/>
          <w:sz w:val="28"/>
          <w:szCs w:val="28"/>
        </w:rPr>
        <w:t xml:space="preserve"> Almighty’s enemies of all times. </w:t>
      </w:r>
      <w:r w:rsidRPr="00875B99">
        <w:rPr>
          <w:rFonts w:ascii="Georgia" w:hAnsi="Georgia"/>
          <w:sz w:val="28"/>
          <w:szCs w:val="28"/>
        </w:rPr>
        <w:t xml:space="preserve">The most favored identification of </w:t>
      </w:r>
      <w:r w:rsidR="00941131">
        <w:rPr>
          <w:rFonts w:ascii="Georgia" w:hAnsi="Georgia"/>
          <w:sz w:val="28"/>
          <w:szCs w:val="28"/>
        </w:rPr>
        <w:t xml:space="preserve">Mystery </w:t>
      </w:r>
      <w:r w:rsidRPr="00875B99">
        <w:rPr>
          <w:rFonts w:ascii="Georgia" w:hAnsi="Georgia"/>
          <w:sz w:val="28"/>
          <w:szCs w:val="28"/>
        </w:rPr>
        <w:t xml:space="preserve">Babylon is with Rome, the capital of Italy. In my viewpoint, it is not because it was </w:t>
      </w:r>
      <w:r w:rsidRPr="00875B99">
        <w:rPr>
          <w:rFonts w:ascii="Georgia" w:hAnsi="Georgia"/>
          <w:sz w:val="28"/>
          <w:szCs w:val="28"/>
        </w:rPr>
        <w:lastRenderedPageBreak/>
        <w:t>where the emperor of Rome resided when the vision was written; rather it is because even today Rome is where the head of the world’s occult and pagan religions resides.</w:t>
      </w:r>
    </w:p>
    <w:p w:rsidR="00565625" w:rsidRPr="00676506" w:rsidRDefault="00565625" w:rsidP="0088703D">
      <w:pPr>
        <w:spacing w:line="360" w:lineRule="auto"/>
        <w:ind w:firstLine="720"/>
        <w:jc w:val="both"/>
        <w:rPr>
          <w:bCs/>
          <w:color w:val="000000"/>
          <w:sz w:val="28"/>
          <w:szCs w:val="28"/>
        </w:rPr>
      </w:pPr>
      <w:r w:rsidRPr="0088703D">
        <w:rPr>
          <w:bCs/>
          <w:color w:val="000080"/>
          <w:sz w:val="28"/>
          <w:szCs w:val="28"/>
        </w:rPr>
        <w:t>Babylon was destroyed by the Medes and Persians in the 5th century B.C. and as a result, the priests of the ancient Chaldean Mysteries moved from Babylon to the city of Pergamum</w:t>
      </w:r>
      <w:r w:rsidRPr="0088703D">
        <w:rPr>
          <w:bCs/>
          <w:color w:val="000000"/>
          <w:sz w:val="28"/>
          <w:szCs w:val="28"/>
        </w:rPr>
        <w:t xml:space="preserve">. </w:t>
      </w:r>
      <w:r w:rsidRPr="0088703D">
        <w:rPr>
          <w:bCs/>
          <w:color w:val="000080"/>
          <w:sz w:val="28"/>
          <w:szCs w:val="28"/>
        </w:rPr>
        <w:t>John identified this city as the city of Satan's Seat in Revelation 3:12-13</w:t>
      </w:r>
      <w:r w:rsidRPr="0088703D">
        <w:rPr>
          <w:bCs/>
          <w:color w:val="000000"/>
          <w:sz w:val="28"/>
          <w:szCs w:val="28"/>
        </w:rPr>
        <w:t>.</w:t>
      </w:r>
      <w:r w:rsidRPr="00676506">
        <w:rPr>
          <w:bCs/>
          <w:color w:val="000000"/>
          <w:sz w:val="28"/>
          <w:szCs w:val="28"/>
        </w:rPr>
        <w:t xml:space="preserve"> Now it is imperative to realiz</w:t>
      </w:r>
      <w:r w:rsidR="0088703D">
        <w:rPr>
          <w:bCs/>
          <w:color w:val="000000"/>
          <w:sz w:val="28"/>
          <w:szCs w:val="28"/>
        </w:rPr>
        <w:t>e that Satan is not omnipresent</w:t>
      </w:r>
      <w:r w:rsidRPr="00676506">
        <w:rPr>
          <w:bCs/>
          <w:color w:val="000000"/>
          <w:sz w:val="28"/>
          <w:szCs w:val="28"/>
        </w:rPr>
        <w:t xml:space="preserve"> as God Almighty is, and can only be situated in one domicile at a time. </w:t>
      </w:r>
      <w:r w:rsidRPr="00676506">
        <w:rPr>
          <w:b/>
          <w:bCs/>
          <w:color w:val="000080"/>
          <w:sz w:val="28"/>
          <w:szCs w:val="28"/>
        </w:rPr>
        <w:t>Pergamum represents his locale for logistical satanic operations during the time that John wrote the book of Revelations</w:t>
      </w:r>
      <w:r w:rsidRPr="00676506">
        <w:rPr>
          <w:bCs/>
          <w:color w:val="000080"/>
          <w:sz w:val="28"/>
          <w:szCs w:val="28"/>
        </w:rPr>
        <w:t>.</w:t>
      </w:r>
    </w:p>
    <w:p w:rsidR="00565625" w:rsidRPr="0088703D" w:rsidRDefault="00565625" w:rsidP="00676506">
      <w:pPr>
        <w:spacing w:line="360" w:lineRule="auto"/>
        <w:ind w:firstLine="720"/>
        <w:jc w:val="both"/>
        <w:rPr>
          <w:bCs/>
          <w:color w:val="000080"/>
          <w:sz w:val="28"/>
          <w:szCs w:val="28"/>
        </w:rPr>
      </w:pPr>
      <w:r w:rsidRPr="0088703D">
        <w:rPr>
          <w:bCs/>
          <w:color w:val="000080"/>
          <w:sz w:val="28"/>
          <w:szCs w:val="28"/>
        </w:rPr>
        <w:t>Rome acquired the city of Pergamum by decree of Attalus III when he died and bequeathed his kingdom to Rome's Caesar. Thus the foundation was laid for Rome to eventually evolve into the religious institution predominated by the ancient Babylon styled Mysteries religious system</w:t>
      </w:r>
      <w:r w:rsidRPr="0088703D">
        <w:rPr>
          <w:bCs/>
          <w:color w:val="000000"/>
          <w:sz w:val="28"/>
          <w:szCs w:val="28"/>
        </w:rPr>
        <w:t xml:space="preserve">. </w:t>
      </w:r>
      <w:r w:rsidRPr="0088703D">
        <w:rPr>
          <w:bCs/>
          <w:color w:val="000080"/>
          <w:sz w:val="28"/>
          <w:szCs w:val="28"/>
        </w:rPr>
        <w:t xml:space="preserve">The ancient Babylonian chief priest had carried the title of "Pontifex </w:t>
      </w:r>
      <w:r w:rsidR="0020033C" w:rsidRPr="0088703D">
        <w:rPr>
          <w:bCs/>
          <w:color w:val="000080"/>
          <w:sz w:val="28"/>
          <w:szCs w:val="28"/>
        </w:rPr>
        <w:t>Maximums</w:t>
      </w:r>
      <w:r w:rsidRPr="0088703D">
        <w:rPr>
          <w:bCs/>
          <w:color w:val="000080"/>
          <w:sz w:val="28"/>
          <w:szCs w:val="28"/>
        </w:rPr>
        <w:t xml:space="preserve">”, and that title had been transferred to Pergamum, and then on to Rome, when Julius Caesar acquired the title by acquiring the throne of Roman civil and religious offices. Caesar appeared in official functions dressed in a robe of scarlet and carrying the keys of Janus and Cybele. It is the very decor that the Popes would array themselves in, when Emperor Constantine combined the secular office of Caesar and the chair of the Bishop of Rome. </w:t>
      </w:r>
    </w:p>
    <w:p w:rsidR="00775C05" w:rsidRPr="00875B99" w:rsidRDefault="00775C05" w:rsidP="00775C05">
      <w:pPr>
        <w:spacing w:line="360" w:lineRule="auto"/>
        <w:ind w:firstLine="720"/>
        <w:jc w:val="both"/>
        <w:rPr>
          <w:rFonts w:ascii="Georgia" w:hAnsi="Georgia"/>
          <w:sz w:val="28"/>
          <w:szCs w:val="28"/>
        </w:rPr>
      </w:pPr>
      <w:r w:rsidRPr="00875B99">
        <w:rPr>
          <w:rFonts w:ascii="Georgia" w:hAnsi="Georgia"/>
          <w:sz w:val="28"/>
          <w:szCs w:val="28"/>
        </w:rPr>
        <w:t xml:space="preserve"> Today Rome controls all traffic to Jerusalem by her doctrine of the Temporal Power. Revelation 17:4-5 describes a woman arrayed in purple and scarlet, called Babylon the Great. Again, who is traditionally known to officially use these colors today in the worship of their </w:t>
      </w:r>
      <w:r w:rsidR="008363C6" w:rsidRPr="00875B99">
        <w:rPr>
          <w:rFonts w:ascii="Georgia" w:hAnsi="Georgia"/>
          <w:sz w:val="28"/>
          <w:szCs w:val="28"/>
        </w:rPr>
        <w:t xml:space="preserve">many </w:t>
      </w:r>
      <w:r w:rsidRPr="00875B99">
        <w:rPr>
          <w:rFonts w:ascii="Georgia" w:hAnsi="Georgia"/>
          <w:sz w:val="28"/>
          <w:szCs w:val="28"/>
        </w:rPr>
        <w:t>gods?  The Church of Rome is. This religion of Babylon which today is based and spreading from Rome will eventually be completely relocated to Jerusalem (Zechariah. 2:7</w:t>
      </w:r>
      <w:r w:rsidR="008363C6" w:rsidRPr="00875B99">
        <w:rPr>
          <w:rFonts w:ascii="Georgia" w:hAnsi="Georgia"/>
          <w:sz w:val="28"/>
          <w:szCs w:val="28"/>
        </w:rPr>
        <w:t>-9</w:t>
      </w:r>
      <w:r w:rsidRPr="00875B99">
        <w:rPr>
          <w:rFonts w:ascii="Georgia" w:hAnsi="Georgia"/>
          <w:sz w:val="28"/>
          <w:szCs w:val="28"/>
        </w:rPr>
        <w:t>), and thereafter will the Vatican and its Roman Babylon be destroyed</w:t>
      </w:r>
      <w:r w:rsidR="00134737">
        <w:rPr>
          <w:rFonts w:ascii="Georgia" w:hAnsi="Georgia"/>
          <w:sz w:val="28"/>
          <w:szCs w:val="28"/>
        </w:rPr>
        <w:t xml:space="preserve"> (Zechariah 12:1-4</w:t>
      </w:r>
      <w:r w:rsidR="00601389">
        <w:rPr>
          <w:rFonts w:ascii="Georgia" w:hAnsi="Georgia"/>
          <w:sz w:val="28"/>
          <w:szCs w:val="28"/>
        </w:rPr>
        <w:t>; 14: 1-4</w:t>
      </w:r>
      <w:r w:rsidR="00134737">
        <w:rPr>
          <w:rFonts w:ascii="Georgia" w:hAnsi="Georgia"/>
          <w:sz w:val="28"/>
          <w:szCs w:val="28"/>
        </w:rPr>
        <w:t>)</w:t>
      </w:r>
      <w:r w:rsidRPr="00875B99">
        <w:rPr>
          <w:rFonts w:ascii="Georgia" w:hAnsi="Georgia"/>
          <w:sz w:val="28"/>
          <w:szCs w:val="28"/>
        </w:rPr>
        <w:t xml:space="preserve">.  </w:t>
      </w:r>
    </w:p>
    <w:p w:rsidR="008363C6" w:rsidRPr="00875B99" w:rsidRDefault="00775C05" w:rsidP="00875B99">
      <w:pPr>
        <w:spacing w:line="360" w:lineRule="auto"/>
        <w:ind w:firstLine="720"/>
        <w:jc w:val="both"/>
        <w:rPr>
          <w:rFonts w:ascii="Georgia" w:hAnsi="Georgia"/>
          <w:sz w:val="28"/>
          <w:szCs w:val="28"/>
        </w:rPr>
      </w:pPr>
      <w:r w:rsidRPr="00875B99">
        <w:rPr>
          <w:rFonts w:ascii="Georgia" w:hAnsi="Georgia"/>
          <w:sz w:val="28"/>
          <w:szCs w:val="28"/>
        </w:rPr>
        <w:t>This woman in Rev</w:t>
      </w:r>
      <w:r w:rsidR="000C521C">
        <w:rPr>
          <w:rFonts w:ascii="Georgia" w:hAnsi="Georgia"/>
          <w:sz w:val="28"/>
          <w:szCs w:val="28"/>
        </w:rPr>
        <w:t>elation</w:t>
      </w:r>
      <w:r w:rsidRPr="00875B99">
        <w:rPr>
          <w:rFonts w:ascii="Georgia" w:hAnsi="Georgia"/>
          <w:sz w:val="28"/>
          <w:szCs w:val="28"/>
        </w:rPr>
        <w:t xml:space="preserve"> 17 represents the great city that rules over the kings of the earth.” In Revelation 16:17-21 John sees Babylon about to be destroyed. In Revelation chapter 18:2 “Babylon has fallen”. Whatever </w:t>
      </w:r>
      <w:r w:rsidR="00565625">
        <w:rPr>
          <w:rFonts w:ascii="Georgia" w:hAnsi="Georgia"/>
          <w:sz w:val="28"/>
          <w:szCs w:val="28"/>
        </w:rPr>
        <w:t xml:space="preserve">is </w:t>
      </w:r>
      <w:r w:rsidRPr="00875B99">
        <w:rPr>
          <w:rFonts w:ascii="Georgia" w:hAnsi="Georgia"/>
          <w:sz w:val="28"/>
          <w:szCs w:val="28"/>
        </w:rPr>
        <w:t xml:space="preserve">the final </w:t>
      </w:r>
      <w:r w:rsidR="0020033C" w:rsidRPr="00875B99">
        <w:rPr>
          <w:rFonts w:ascii="Georgia" w:hAnsi="Georgia"/>
          <w:sz w:val="28"/>
          <w:szCs w:val="28"/>
        </w:rPr>
        <w:t>identification;</w:t>
      </w:r>
      <w:r w:rsidRPr="00875B99">
        <w:rPr>
          <w:rFonts w:ascii="Georgia" w:hAnsi="Georgia"/>
          <w:sz w:val="28"/>
          <w:szCs w:val="28"/>
        </w:rPr>
        <w:t xml:space="preserve"> Babylon </w:t>
      </w:r>
      <w:r w:rsidR="008363C6" w:rsidRPr="00875B99">
        <w:rPr>
          <w:rFonts w:ascii="Georgia" w:hAnsi="Georgia"/>
          <w:sz w:val="28"/>
          <w:szCs w:val="28"/>
        </w:rPr>
        <w:t xml:space="preserve">persecutes, </w:t>
      </w:r>
      <w:r w:rsidRPr="00875B99">
        <w:rPr>
          <w:rFonts w:ascii="Georgia" w:hAnsi="Georgia"/>
          <w:sz w:val="28"/>
          <w:szCs w:val="28"/>
        </w:rPr>
        <w:t>kills faithful Christians and se</w:t>
      </w:r>
      <w:r w:rsidR="008363C6" w:rsidRPr="00875B99">
        <w:rPr>
          <w:rFonts w:ascii="Georgia" w:hAnsi="Georgia"/>
          <w:sz w:val="28"/>
          <w:szCs w:val="28"/>
        </w:rPr>
        <w:t xml:space="preserve">duces people under its </w:t>
      </w:r>
      <w:r w:rsidR="0020033C" w:rsidRPr="00875B99">
        <w:rPr>
          <w:rFonts w:ascii="Georgia" w:hAnsi="Georgia"/>
          <w:sz w:val="28"/>
          <w:szCs w:val="28"/>
        </w:rPr>
        <w:t xml:space="preserve">dominion. </w:t>
      </w:r>
      <w:r w:rsidR="0020033C" w:rsidRPr="00875B99">
        <w:rPr>
          <w:rFonts w:ascii="Georgia" w:hAnsi="Georgia"/>
          <w:sz w:val="28"/>
          <w:szCs w:val="28"/>
        </w:rPr>
        <w:lastRenderedPageBreak/>
        <w:t>She</w:t>
      </w:r>
      <w:r w:rsidR="008363C6" w:rsidRPr="00875B99">
        <w:rPr>
          <w:rFonts w:ascii="Georgia" w:hAnsi="Georgia"/>
          <w:sz w:val="28"/>
          <w:szCs w:val="28"/>
        </w:rPr>
        <w:t xml:space="preserve"> is </w:t>
      </w:r>
      <w:r w:rsidRPr="00875B99">
        <w:rPr>
          <w:rFonts w:ascii="Georgia" w:hAnsi="Georgia"/>
          <w:sz w:val="28"/>
          <w:szCs w:val="28"/>
        </w:rPr>
        <w:t>sharing its wealth with the merchants of the earth, and the wine of the wrath of her fornication, who in the end shall suffer with it. Is there any organization that has killed more Christians and seduced the people of the world with her Babylonian religion than the Vatican and its Roman church? I don’t think so. At last, “Babylon” the religion of Lucifer and the New World Order shall be destroyed, thrown away and she shall disappear forever” (18:21).</w:t>
      </w:r>
      <w:r w:rsidR="00875B99">
        <w:rPr>
          <w:rFonts w:ascii="Georgia" w:hAnsi="Georgia"/>
          <w:sz w:val="28"/>
          <w:szCs w:val="28"/>
        </w:rPr>
        <w:t xml:space="preserve"> </w:t>
      </w:r>
      <w:r w:rsidR="0020033C">
        <w:rPr>
          <w:rFonts w:ascii="Georgia" w:hAnsi="Georgia"/>
          <w:sz w:val="28"/>
          <w:szCs w:val="28"/>
        </w:rPr>
        <w:t>Watch</w:t>
      </w:r>
      <w:r w:rsidR="0020033C" w:rsidRPr="00875B99">
        <w:rPr>
          <w:rFonts w:ascii="Georgia" w:hAnsi="Georgia"/>
          <w:sz w:val="28"/>
          <w:szCs w:val="28"/>
        </w:rPr>
        <w:t>:</w:t>
      </w:r>
      <w:r w:rsidR="0020033C">
        <w:t xml:space="preserve"> https</w:t>
      </w:r>
    </w:p>
    <w:p w:rsidR="00676506" w:rsidRDefault="00775C05" w:rsidP="00775C05">
      <w:pPr>
        <w:spacing w:line="360" w:lineRule="auto"/>
        <w:ind w:firstLine="720"/>
        <w:jc w:val="both"/>
        <w:rPr>
          <w:rFonts w:ascii="Georgia" w:hAnsi="Georgia"/>
          <w:sz w:val="28"/>
          <w:szCs w:val="28"/>
        </w:rPr>
      </w:pPr>
      <w:r w:rsidRPr="00875B99">
        <w:rPr>
          <w:rFonts w:ascii="Georgia" w:hAnsi="Georgia"/>
          <w:sz w:val="28"/>
          <w:szCs w:val="28"/>
        </w:rPr>
        <w:t>In Rev. 11:8 Jerusalem is identified as that great city, which spiritually is called Sodom and Egypt, where also our Lord was crucified. Sodom and Egypt here denote the combination of the pagan religions of these lands being present in that great city which is none other than Jerusalem. If the religion of Egypt and Sodom originated from Babylon, and the Scriptures tell us that The Lord Jesus was crucified in Jerusalem, then we can know with certainty that the Babylon of the end time will be fully entrenched in the city of Jerusalem by the son of perdition, and this is something to watch</w:t>
      </w:r>
      <w:r w:rsidR="00723005" w:rsidRPr="00875B99">
        <w:rPr>
          <w:rFonts w:ascii="Georgia" w:hAnsi="Georgia"/>
          <w:sz w:val="28"/>
          <w:szCs w:val="28"/>
        </w:rPr>
        <w:t xml:space="preserve"> about the organization of Lucifer and its temple in the Vatican</w:t>
      </w:r>
      <w:r w:rsidR="00DC586C">
        <w:rPr>
          <w:rFonts w:ascii="Georgia" w:hAnsi="Georgia"/>
          <w:sz w:val="28"/>
          <w:szCs w:val="28"/>
        </w:rPr>
        <w:t xml:space="preserve">. </w:t>
      </w:r>
    </w:p>
    <w:p w:rsidR="00775C05" w:rsidRPr="00676506" w:rsidRDefault="00DC586C" w:rsidP="00676506">
      <w:pPr>
        <w:spacing w:line="360" w:lineRule="auto"/>
        <w:ind w:firstLine="720"/>
        <w:jc w:val="both"/>
        <w:rPr>
          <w:rFonts w:ascii="Georgia" w:hAnsi="Georgia"/>
          <w:bCs/>
          <w:color w:val="000000" w:themeColor="text1"/>
          <w:sz w:val="28"/>
          <w:szCs w:val="28"/>
        </w:rPr>
      </w:pPr>
      <w:r w:rsidRPr="00676506">
        <w:rPr>
          <w:rFonts w:ascii="Georgia" w:hAnsi="Georgia"/>
          <w:color w:val="000000" w:themeColor="text1"/>
          <w:sz w:val="28"/>
          <w:szCs w:val="28"/>
        </w:rPr>
        <w:t>It looks like something will happen that will make them move to Jerusalem</w:t>
      </w:r>
      <w:r w:rsidR="008449FD" w:rsidRPr="00676506">
        <w:rPr>
          <w:rFonts w:ascii="Georgia" w:hAnsi="Georgia"/>
          <w:color w:val="000000" w:themeColor="text1"/>
          <w:sz w:val="28"/>
          <w:szCs w:val="28"/>
        </w:rPr>
        <w:t>, thereby fulfilling the prophecies</w:t>
      </w:r>
      <w:r w:rsidR="00775C05" w:rsidRPr="00676506">
        <w:rPr>
          <w:rFonts w:ascii="Georgia" w:hAnsi="Georgia"/>
          <w:color w:val="000000" w:themeColor="text1"/>
          <w:sz w:val="28"/>
          <w:szCs w:val="28"/>
        </w:rPr>
        <w:t xml:space="preserve"> (</w:t>
      </w:r>
      <w:r w:rsidR="008449FD" w:rsidRPr="00676506">
        <w:rPr>
          <w:rFonts w:ascii="Georgia" w:hAnsi="Georgia"/>
          <w:color w:val="000000" w:themeColor="text1"/>
          <w:sz w:val="28"/>
          <w:szCs w:val="28"/>
        </w:rPr>
        <w:t xml:space="preserve">Revelation 11:8, </w:t>
      </w:r>
      <w:r w:rsidR="00775C05" w:rsidRPr="00676506">
        <w:rPr>
          <w:rFonts w:ascii="Georgia" w:hAnsi="Georgia"/>
          <w:color w:val="000000" w:themeColor="text1"/>
          <w:sz w:val="28"/>
          <w:szCs w:val="28"/>
        </w:rPr>
        <w:t>Dan</w:t>
      </w:r>
      <w:r w:rsidR="00B87563" w:rsidRPr="00676506">
        <w:rPr>
          <w:rFonts w:ascii="Georgia" w:hAnsi="Georgia"/>
          <w:color w:val="000000" w:themeColor="text1"/>
          <w:sz w:val="28"/>
          <w:szCs w:val="28"/>
        </w:rPr>
        <w:t>iel</w:t>
      </w:r>
      <w:r w:rsidR="00775C05" w:rsidRPr="00676506">
        <w:rPr>
          <w:rFonts w:ascii="Georgia" w:hAnsi="Georgia"/>
          <w:color w:val="000000" w:themeColor="text1"/>
          <w:sz w:val="28"/>
          <w:szCs w:val="28"/>
        </w:rPr>
        <w:t xml:space="preserve"> 11:45; 2 Thess. 2:3). At the time when this prophecy will be fulfilled Jerusalem will have met all the requirements in idolatrous religious matters as Babylon. If I may ask, what religious system is entrenched and is in control of Jerusalem today? No doubt Jerusalem at the time of this writing is almost being overrun by the idolatrous Babylonian religious system</w:t>
      </w:r>
      <w:r w:rsidR="00723005" w:rsidRPr="00676506">
        <w:rPr>
          <w:rFonts w:ascii="Georgia" w:hAnsi="Georgia"/>
          <w:color w:val="000000" w:themeColor="text1"/>
          <w:sz w:val="28"/>
          <w:szCs w:val="28"/>
        </w:rPr>
        <w:t xml:space="preserve"> of the New World Order headed by the Pope of </w:t>
      </w:r>
      <w:r w:rsidR="000076E1" w:rsidRPr="00676506">
        <w:rPr>
          <w:rFonts w:ascii="Georgia" w:hAnsi="Georgia"/>
          <w:color w:val="000000" w:themeColor="text1"/>
          <w:sz w:val="28"/>
          <w:szCs w:val="28"/>
        </w:rPr>
        <w:t xml:space="preserve">the </w:t>
      </w:r>
      <w:r w:rsidRPr="00676506">
        <w:rPr>
          <w:rFonts w:ascii="Georgia" w:hAnsi="Georgia"/>
          <w:color w:val="000000" w:themeColor="text1"/>
          <w:sz w:val="28"/>
          <w:szCs w:val="28"/>
        </w:rPr>
        <w:t>Vatican C</w:t>
      </w:r>
      <w:r w:rsidR="00723005" w:rsidRPr="00676506">
        <w:rPr>
          <w:rFonts w:ascii="Georgia" w:hAnsi="Georgia"/>
          <w:color w:val="000000" w:themeColor="text1"/>
          <w:sz w:val="28"/>
          <w:szCs w:val="28"/>
        </w:rPr>
        <w:t>ity</w:t>
      </w:r>
      <w:r w:rsidR="00775C05" w:rsidRPr="00676506">
        <w:rPr>
          <w:rFonts w:ascii="Georgia" w:hAnsi="Georgia"/>
          <w:color w:val="000000" w:themeColor="text1"/>
          <w:sz w:val="28"/>
          <w:szCs w:val="28"/>
        </w:rPr>
        <w:t xml:space="preserve">. </w:t>
      </w:r>
      <w:r w:rsidR="00676506" w:rsidRPr="00676506">
        <w:rPr>
          <w:rFonts w:ascii="Georgia" w:hAnsi="Georgia"/>
          <w:bCs/>
          <w:color w:val="000000" w:themeColor="text1"/>
          <w:sz w:val="28"/>
          <w:szCs w:val="28"/>
        </w:rPr>
        <w:t xml:space="preserve">John, the Revelator identified Rome as being that great city which ruled over the kings of the earth way back in his day in about 95AD. Unquestionably, Rome ruled with absolute authority during the early period of church history. John's specific sleight of hand reference to Rome was intended to point out to future readers of the Bible that an institution would arise in that very city which would be easily identifiable as a whorish mimicker of the true Bride of Jesus Christ, and would become the imposter of true Christendom in </w:t>
      </w:r>
      <w:r w:rsidR="00676506">
        <w:rPr>
          <w:rFonts w:ascii="Georgia" w:hAnsi="Georgia"/>
          <w:bCs/>
          <w:color w:val="000000" w:themeColor="text1"/>
          <w:sz w:val="28"/>
          <w:szCs w:val="28"/>
        </w:rPr>
        <w:t>later centuries.</w:t>
      </w:r>
    </w:p>
    <w:p w:rsidR="00775C05" w:rsidRPr="00875B99" w:rsidRDefault="00775C05" w:rsidP="00723005">
      <w:pPr>
        <w:spacing w:line="360" w:lineRule="auto"/>
        <w:ind w:firstLine="720"/>
        <w:jc w:val="both"/>
        <w:rPr>
          <w:rFonts w:ascii="Georgia" w:hAnsi="Georgia"/>
          <w:sz w:val="28"/>
          <w:szCs w:val="28"/>
        </w:rPr>
      </w:pPr>
      <w:r w:rsidRPr="00875B99">
        <w:rPr>
          <w:rFonts w:ascii="Georgia" w:hAnsi="Georgia"/>
          <w:sz w:val="28"/>
          <w:szCs w:val="28"/>
        </w:rPr>
        <w:lastRenderedPageBreak/>
        <w:t>“Here is the patience of the saints</w:t>
      </w:r>
      <w:r w:rsidR="008449FD">
        <w:rPr>
          <w:rFonts w:ascii="Georgia" w:hAnsi="Georgia"/>
          <w:sz w:val="28"/>
          <w:szCs w:val="28"/>
        </w:rPr>
        <w:t>.</w:t>
      </w:r>
      <w:r w:rsidRPr="00875B99">
        <w:rPr>
          <w:rFonts w:ascii="Georgia" w:hAnsi="Georgia"/>
          <w:sz w:val="28"/>
          <w:szCs w:val="28"/>
        </w:rPr>
        <w:t xml:space="preserve">” This news about God’s ultimate triumph should encourage God’s people to remain firm through every trial and persecution. Believers can do this, </w:t>
      </w:r>
      <w:r w:rsidR="008449FD">
        <w:rPr>
          <w:rFonts w:ascii="Georgia" w:hAnsi="Georgia"/>
          <w:sz w:val="28"/>
          <w:szCs w:val="28"/>
        </w:rPr>
        <w:t xml:space="preserve">leaning on </w:t>
      </w:r>
      <w:r w:rsidRPr="00875B99">
        <w:rPr>
          <w:rFonts w:ascii="Georgia" w:hAnsi="Georgia"/>
          <w:sz w:val="28"/>
          <w:szCs w:val="28"/>
        </w:rPr>
        <w:t>God Almighty</w:t>
      </w:r>
      <w:r w:rsidR="008449FD">
        <w:rPr>
          <w:rFonts w:ascii="Georgia" w:hAnsi="Georgia"/>
          <w:sz w:val="28"/>
          <w:szCs w:val="28"/>
        </w:rPr>
        <w:t>’s</w:t>
      </w:r>
      <w:r w:rsidRPr="00875B99">
        <w:rPr>
          <w:rFonts w:ascii="Georgia" w:hAnsi="Georgia"/>
          <w:sz w:val="28"/>
          <w:szCs w:val="28"/>
        </w:rPr>
        <w:t xml:space="preserve"> promises, by trusting in Jesus and obeying the commands in his Word. The secret to enduring is trust and obedience. We must trust God to give us the patience to endure even the smallest trial we face daily; obey Him, even when obedience</w:t>
      </w:r>
      <w:r w:rsidR="008449FD">
        <w:rPr>
          <w:rFonts w:ascii="Georgia" w:hAnsi="Georgia"/>
          <w:sz w:val="28"/>
          <w:szCs w:val="28"/>
        </w:rPr>
        <w:t xml:space="preserve"> is unattractive or dangerous. </w:t>
      </w:r>
      <w:r w:rsidRPr="00875B99">
        <w:rPr>
          <w:rFonts w:ascii="Georgia" w:hAnsi="Georgia"/>
          <w:sz w:val="28"/>
          <w:szCs w:val="28"/>
        </w:rPr>
        <w:t xml:space="preserve">Here </w:t>
      </w:r>
      <w:r w:rsidR="00DC586C">
        <w:rPr>
          <w:rFonts w:ascii="Georgia" w:hAnsi="Georgia"/>
          <w:sz w:val="28"/>
          <w:szCs w:val="28"/>
        </w:rPr>
        <w:t xml:space="preserve">the </w:t>
      </w:r>
      <w:r w:rsidRPr="00875B99">
        <w:rPr>
          <w:rFonts w:ascii="Georgia" w:hAnsi="Georgia"/>
          <w:sz w:val="28"/>
          <w:szCs w:val="28"/>
        </w:rPr>
        <w:t>followers of the Lamb are encouraged to persevere. They are promised that their fate will not be like the death of those who worship the beast. They are to understand that all these cries of woe are not invitations for Christians to gloat or rejoice over the eventual fate of our enemies. They are rather a reassurance for those who might be tempted to give up or defect, who might think that the “Gospel” of God Almighty rule over the world just couldn’t be true, or who might be in awe of the greatness and power of the beast themselves</w:t>
      </w:r>
      <w:r w:rsidR="00723005" w:rsidRPr="00875B99">
        <w:rPr>
          <w:rFonts w:ascii="Georgia" w:hAnsi="Georgia"/>
          <w:sz w:val="28"/>
          <w:szCs w:val="28"/>
        </w:rPr>
        <w:t xml:space="preserve"> (Matthew 24:12</w:t>
      </w:r>
      <w:r w:rsidR="00DC586C">
        <w:rPr>
          <w:rFonts w:ascii="Georgia" w:hAnsi="Georgia"/>
          <w:sz w:val="28"/>
          <w:szCs w:val="28"/>
        </w:rPr>
        <w:t>;</w:t>
      </w:r>
      <w:r w:rsidR="00DC586C" w:rsidRPr="00875B99">
        <w:rPr>
          <w:rFonts w:ascii="Georgia" w:hAnsi="Georgia"/>
          <w:sz w:val="28"/>
          <w:szCs w:val="28"/>
        </w:rPr>
        <w:t>2 Thess. 2:3</w:t>
      </w:r>
      <w:r w:rsidR="00723005" w:rsidRPr="00875B99">
        <w:rPr>
          <w:rFonts w:ascii="Georgia" w:hAnsi="Georgia"/>
          <w:sz w:val="28"/>
          <w:szCs w:val="28"/>
        </w:rPr>
        <w:t>).</w:t>
      </w:r>
    </w:p>
    <w:p w:rsidR="00775C05" w:rsidRPr="00875B99" w:rsidRDefault="00775C05" w:rsidP="00775C05">
      <w:pPr>
        <w:spacing w:line="360" w:lineRule="auto"/>
        <w:ind w:firstLine="720"/>
        <w:jc w:val="both"/>
        <w:rPr>
          <w:rFonts w:ascii="Georgia" w:hAnsi="Georgia"/>
          <w:sz w:val="28"/>
          <w:szCs w:val="28"/>
        </w:rPr>
      </w:pPr>
      <w:r w:rsidRPr="00875B99">
        <w:rPr>
          <w:rFonts w:ascii="Georgia" w:hAnsi="Georgia"/>
          <w:sz w:val="28"/>
          <w:szCs w:val="28"/>
        </w:rPr>
        <w:t>"And their works do follow them” It is certainly true of money, fame, and belongings, these you cannot take with you when you die, but God</w:t>
      </w:r>
      <w:r w:rsidR="00723005" w:rsidRPr="00875B99">
        <w:rPr>
          <w:rFonts w:ascii="Georgia" w:hAnsi="Georgia"/>
          <w:sz w:val="28"/>
          <w:szCs w:val="28"/>
        </w:rPr>
        <w:t xml:space="preserve"> Almighty</w:t>
      </w:r>
      <w:r w:rsidRPr="00875B99">
        <w:rPr>
          <w:rFonts w:ascii="Georgia" w:hAnsi="Georgia"/>
          <w:sz w:val="28"/>
          <w:szCs w:val="28"/>
        </w:rPr>
        <w:t xml:space="preserve">’s people do produce fruit that survives even death. God will remember our love, kindness, and faithfulness, and those who accept Jesus Christ through our witness will join us in the new earth. </w:t>
      </w:r>
      <w:r w:rsidRPr="00EB07EE">
        <w:rPr>
          <w:rFonts w:ascii="Georgia" w:hAnsi="Georgia"/>
          <w:color w:val="002060"/>
          <w:sz w:val="28"/>
          <w:szCs w:val="28"/>
          <w:u w:val="single"/>
        </w:rPr>
        <w:t>Believers should make sure their values are in line with God</w:t>
      </w:r>
      <w:r w:rsidR="008449FD">
        <w:rPr>
          <w:rFonts w:ascii="Georgia" w:hAnsi="Georgia"/>
          <w:color w:val="002060"/>
          <w:sz w:val="28"/>
          <w:szCs w:val="28"/>
          <w:u w:val="single"/>
        </w:rPr>
        <w:t xml:space="preserve"> A</w:t>
      </w:r>
      <w:r w:rsidR="00723005" w:rsidRPr="00EB07EE">
        <w:rPr>
          <w:rFonts w:ascii="Georgia" w:hAnsi="Georgia"/>
          <w:color w:val="002060"/>
          <w:sz w:val="28"/>
          <w:szCs w:val="28"/>
          <w:u w:val="single"/>
        </w:rPr>
        <w:t>lmighty</w:t>
      </w:r>
      <w:r w:rsidRPr="00EB07EE">
        <w:rPr>
          <w:rFonts w:ascii="Georgia" w:hAnsi="Georgia"/>
          <w:color w:val="002060"/>
          <w:sz w:val="28"/>
          <w:szCs w:val="28"/>
          <w:u w:val="single"/>
        </w:rPr>
        <w:t>’s values, and please choose today to produce fruits that will last forever.</w:t>
      </w:r>
    </w:p>
    <w:p w:rsidR="00775C05" w:rsidRPr="00875B99" w:rsidRDefault="00775C05" w:rsidP="00775C05">
      <w:pPr>
        <w:spacing w:line="360" w:lineRule="auto"/>
        <w:ind w:firstLine="720"/>
        <w:jc w:val="both"/>
        <w:rPr>
          <w:rFonts w:ascii="Georgia" w:hAnsi="Georgia"/>
          <w:sz w:val="28"/>
          <w:szCs w:val="28"/>
        </w:rPr>
      </w:pPr>
      <w:r w:rsidRPr="00875B99">
        <w:rPr>
          <w:rFonts w:ascii="Georgia" w:hAnsi="Georgia"/>
          <w:sz w:val="28"/>
          <w:szCs w:val="28"/>
        </w:rPr>
        <w:t>14-20. We find these verses to be climatic. This is an image of judgment: Jesus is separating the faithful from the unfaithful like a farmer harvesting crops. This is a time of joy for the Believers who have been persecuted and martyred; they will receive their long-awaited reward (John 5:24). The church of God</w:t>
      </w:r>
      <w:r w:rsidR="000076E1" w:rsidRPr="00875B99">
        <w:rPr>
          <w:rFonts w:ascii="Georgia" w:hAnsi="Georgia"/>
          <w:sz w:val="28"/>
          <w:szCs w:val="28"/>
        </w:rPr>
        <w:t xml:space="preserve"> A</w:t>
      </w:r>
      <w:r w:rsidR="00723005" w:rsidRPr="00875B99">
        <w:rPr>
          <w:rFonts w:ascii="Georgia" w:hAnsi="Georgia"/>
          <w:sz w:val="28"/>
          <w:szCs w:val="28"/>
        </w:rPr>
        <w:t>lmighty</w:t>
      </w:r>
      <w:r w:rsidRPr="00875B99">
        <w:rPr>
          <w:rFonts w:ascii="Georgia" w:hAnsi="Georgia"/>
          <w:sz w:val="28"/>
          <w:szCs w:val="28"/>
        </w:rPr>
        <w:t xml:space="preserve"> is to be delivered and the enemies of God Almighty are to be destroyed.  This is a harvest and a vintage. The wheat and the tares have grown together. Now is the time for harvesting and separating the chaff from the wheat (Matt</w:t>
      </w:r>
      <w:r w:rsidR="00723005" w:rsidRPr="00875B99">
        <w:rPr>
          <w:rFonts w:ascii="Georgia" w:hAnsi="Georgia"/>
          <w:sz w:val="28"/>
          <w:szCs w:val="28"/>
        </w:rPr>
        <w:t>hew</w:t>
      </w:r>
      <w:r w:rsidRPr="00875B99">
        <w:rPr>
          <w:rFonts w:ascii="Georgia" w:hAnsi="Georgia"/>
          <w:sz w:val="28"/>
          <w:szCs w:val="28"/>
        </w:rPr>
        <w:t xml:space="preserve"> 13:1-5). </w:t>
      </w:r>
      <w:r w:rsidR="00AB2DDA">
        <w:rPr>
          <w:rFonts w:ascii="Georgia" w:hAnsi="Georgia"/>
          <w:sz w:val="28"/>
          <w:szCs w:val="28"/>
        </w:rPr>
        <w:t>The wheat to th</w:t>
      </w:r>
      <w:r w:rsidR="0020033C">
        <w:rPr>
          <w:rFonts w:ascii="Georgia" w:hAnsi="Georgia"/>
          <w:sz w:val="28"/>
          <w:szCs w:val="28"/>
        </w:rPr>
        <w:t>e ban and the chaff in the fire</w:t>
      </w:r>
      <w:r w:rsidR="00AB2DDA">
        <w:rPr>
          <w:rFonts w:ascii="Georgia" w:hAnsi="Georgia"/>
          <w:sz w:val="28"/>
          <w:szCs w:val="28"/>
        </w:rPr>
        <w:t>place.</w:t>
      </w:r>
    </w:p>
    <w:p w:rsidR="00C72434" w:rsidRPr="00875B99" w:rsidRDefault="00775C05" w:rsidP="00775C05">
      <w:pPr>
        <w:spacing w:line="360" w:lineRule="auto"/>
        <w:ind w:firstLine="720"/>
        <w:jc w:val="both"/>
        <w:rPr>
          <w:rFonts w:ascii="Georgia" w:hAnsi="Georgia"/>
          <w:sz w:val="28"/>
          <w:szCs w:val="28"/>
        </w:rPr>
      </w:pPr>
      <w:r w:rsidRPr="00875B99">
        <w:rPr>
          <w:rFonts w:ascii="Georgia" w:hAnsi="Georgia"/>
          <w:sz w:val="28"/>
          <w:szCs w:val="28"/>
        </w:rPr>
        <w:t xml:space="preserve">The avenging angel uses his sickle to cut and gather the vintage to be thrown into the wine press. A wine press is a large vat or trough where grapes were collected and </w:t>
      </w:r>
      <w:r w:rsidRPr="00875B99">
        <w:rPr>
          <w:rFonts w:ascii="Georgia" w:hAnsi="Georgia"/>
          <w:sz w:val="28"/>
          <w:szCs w:val="28"/>
        </w:rPr>
        <w:lastRenderedPageBreak/>
        <w:t>then crushed. Here the wine press and the process of gathering and crushing grapes in it are used to show the intensity of the wrath of God</w:t>
      </w:r>
      <w:r w:rsidR="00723005" w:rsidRPr="00875B99">
        <w:rPr>
          <w:rFonts w:ascii="Georgia" w:hAnsi="Georgia"/>
          <w:sz w:val="28"/>
          <w:szCs w:val="28"/>
        </w:rPr>
        <w:t xml:space="preserve"> Almighty</w:t>
      </w:r>
      <w:r w:rsidRPr="00875B99">
        <w:rPr>
          <w:rFonts w:ascii="Georgia" w:hAnsi="Georgia"/>
          <w:sz w:val="28"/>
          <w:szCs w:val="28"/>
        </w:rPr>
        <w:t>. At last, the victory of our Lord God Almighty over his enemies will be fulfilled. The blood that came out of the winepress was as high as a horse, and the distance of 1,600 furlong which equals about 200 miles, which is approximately the north-south length of Israel. The enemies of God Almighty shall be turned into a sea of blood.</w:t>
      </w:r>
    </w:p>
    <w:p w:rsidR="00AD7FC2" w:rsidRPr="00AD7FC2" w:rsidRDefault="00AD7FC2" w:rsidP="00AD7FC2">
      <w:pPr>
        <w:jc w:val="center"/>
        <w:rPr>
          <w:rFonts w:ascii="Georgia" w:eastAsiaTheme="minorHAnsi" w:hAnsi="Georgia" w:cstheme="minorBidi"/>
          <w:b/>
          <w:color w:val="000000"/>
          <w:sz w:val="28"/>
          <w:szCs w:val="28"/>
        </w:rPr>
      </w:pPr>
      <w:r w:rsidRPr="00AD7FC2">
        <w:rPr>
          <w:rFonts w:ascii="Georgia" w:eastAsiaTheme="minorHAnsi" w:hAnsi="Georgia" w:cstheme="minorBidi"/>
          <w:b/>
          <w:color w:val="000000"/>
          <w:sz w:val="28"/>
          <w:szCs w:val="28"/>
        </w:rPr>
        <w:t>Holy Spirit Advantage Prophetic Ministries®</w:t>
      </w:r>
    </w:p>
    <w:p w:rsidR="00AD7FC2" w:rsidRPr="00AD7FC2" w:rsidRDefault="0065101F" w:rsidP="00AD7FC2">
      <w:pPr>
        <w:jc w:val="center"/>
        <w:rPr>
          <w:rFonts w:asciiTheme="minorHAnsi" w:eastAsiaTheme="minorHAnsi" w:hAnsiTheme="minorHAnsi" w:cstheme="minorBidi"/>
          <w:b/>
          <w:color w:val="0000FF"/>
          <w:sz w:val="28"/>
          <w:szCs w:val="28"/>
        </w:rPr>
      </w:pPr>
      <w:hyperlink r:id="rId6" w:history="1">
        <w:r w:rsidR="00AD7FC2" w:rsidRPr="00AD7FC2">
          <w:rPr>
            <w:rFonts w:asciiTheme="minorHAnsi" w:eastAsiaTheme="minorHAnsi" w:hAnsiTheme="minorHAnsi" w:cstheme="minorBidi"/>
            <w:b/>
            <w:color w:val="0000FF"/>
            <w:sz w:val="28"/>
            <w:szCs w:val="28"/>
            <w:u w:val="single"/>
          </w:rPr>
          <w:t>Scripture Reading Online</w:t>
        </w:r>
      </w:hyperlink>
    </w:p>
    <w:p w:rsidR="00AD7FC2" w:rsidRPr="00AD7FC2" w:rsidRDefault="0065101F" w:rsidP="00AD7FC2">
      <w:pPr>
        <w:jc w:val="center"/>
        <w:rPr>
          <w:rFonts w:asciiTheme="minorHAnsi" w:eastAsiaTheme="minorHAnsi" w:hAnsiTheme="minorHAnsi" w:cstheme="minorBidi"/>
          <w:b/>
          <w:sz w:val="28"/>
          <w:szCs w:val="28"/>
        </w:rPr>
      </w:pPr>
      <w:hyperlink r:id="rId7" w:history="1">
        <w:r w:rsidR="00AD7FC2" w:rsidRPr="00AD7FC2">
          <w:rPr>
            <w:rFonts w:asciiTheme="minorHAnsi" w:eastAsiaTheme="minorHAnsi" w:hAnsiTheme="minorHAnsi" w:cstheme="minorBidi"/>
            <w:b/>
            <w:color w:val="0000FF"/>
            <w:sz w:val="28"/>
            <w:szCs w:val="28"/>
            <w:u w:val="single"/>
          </w:rPr>
          <w:t>http://av1611.com/kjbp/kjv-bible-text/index.html</w:t>
        </w:r>
      </w:hyperlink>
    </w:p>
    <w:p w:rsidR="00AD7FC2" w:rsidRPr="00AD7FC2" w:rsidRDefault="0065101F" w:rsidP="00AD7FC2">
      <w:pPr>
        <w:jc w:val="center"/>
        <w:rPr>
          <w:rFonts w:asciiTheme="minorHAnsi" w:hAnsiTheme="minorHAnsi" w:cs="Calibri"/>
          <w:b/>
          <w:color w:val="000000"/>
          <w:sz w:val="28"/>
          <w:szCs w:val="28"/>
        </w:rPr>
      </w:pPr>
      <w:hyperlink r:id="rId8" w:history="1">
        <w:r w:rsidR="00AD7FC2" w:rsidRPr="00AD7FC2">
          <w:rPr>
            <w:rFonts w:asciiTheme="minorHAnsi" w:eastAsiaTheme="minorHAnsi" w:hAnsiTheme="minorHAnsi" w:cs="Calibri"/>
            <w:b/>
            <w:color w:val="0000FF"/>
            <w:sz w:val="28"/>
            <w:szCs w:val="28"/>
            <w:u w:val="single"/>
          </w:rPr>
          <w:t>http://www.hsapm.org/radio1.html</w:t>
        </w:r>
      </w:hyperlink>
    </w:p>
    <w:p w:rsidR="00AD7FC2" w:rsidRPr="00AD7FC2" w:rsidRDefault="0065101F" w:rsidP="00AD7FC2">
      <w:pPr>
        <w:jc w:val="center"/>
        <w:rPr>
          <w:rFonts w:asciiTheme="minorHAnsi" w:eastAsiaTheme="minorHAnsi" w:hAnsiTheme="minorHAnsi" w:cstheme="minorBidi"/>
          <w:b/>
          <w:sz w:val="28"/>
          <w:szCs w:val="28"/>
        </w:rPr>
      </w:pPr>
      <w:hyperlink r:id="rId9" w:history="1">
        <w:r w:rsidR="00AD7FC2" w:rsidRPr="00AD7FC2">
          <w:rPr>
            <w:rFonts w:asciiTheme="minorHAnsi" w:eastAsiaTheme="minorHAnsi" w:hAnsiTheme="minorHAnsi" w:cstheme="minorBidi"/>
            <w:b/>
            <w:color w:val="0000FF"/>
            <w:sz w:val="28"/>
            <w:szCs w:val="28"/>
            <w:u w:val="single"/>
          </w:rPr>
          <w:t>Online Bible by HSAPM for Windows 8.1</w:t>
        </w:r>
      </w:hyperlink>
    </w:p>
    <w:p w:rsidR="00AD7FC2" w:rsidRPr="00AD7FC2" w:rsidRDefault="0065101F" w:rsidP="00AD7FC2">
      <w:pPr>
        <w:jc w:val="center"/>
        <w:rPr>
          <w:rFonts w:asciiTheme="minorHAnsi" w:eastAsiaTheme="minorHAnsi" w:hAnsiTheme="minorHAnsi" w:cstheme="minorBidi"/>
          <w:sz w:val="28"/>
          <w:szCs w:val="28"/>
        </w:rPr>
      </w:pPr>
      <w:hyperlink r:id="rId10" w:history="1">
        <w:r w:rsidR="00AD7FC2" w:rsidRPr="00AD7FC2">
          <w:rPr>
            <w:rFonts w:asciiTheme="minorHAnsi" w:eastAsiaTheme="minorHAnsi" w:hAnsiTheme="minorHAnsi" w:cstheme="minorBidi"/>
            <w:b/>
            <w:color w:val="0000FF"/>
            <w:sz w:val="28"/>
            <w:szCs w:val="28"/>
            <w:u w:val="single"/>
          </w:rPr>
          <w:t>http://www.hsapm.org/rss</w:t>
        </w:r>
      </w:hyperlink>
    </w:p>
    <w:p w:rsidR="00C72434" w:rsidRDefault="00C72434" w:rsidP="00C72434">
      <w:pPr>
        <w:jc w:val="both"/>
        <w:rPr>
          <w:sz w:val="28"/>
          <w:szCs w:val="28"/>
        </w:rPr>
      </w:pPr>
    </w:p>
    <w:p w:rsidR="00C72434" w:rsidRDefault="00C72434" w:rsidP="00C72434">
      <w:pPr>
        <w:jc w:val="both"/>
        <w:rPr>
          <w:sz w:val="28"/>
          <w:szCs w:val="28"/>
        </w:rPr>
      </w:pPr>
    </w:p>
    <w:p w:rsidR="00775C05" w:rsidRDefault="00875B99" w:rsidP="00775C05">
      <w:pPr>
        <w:jc w:val="both"/>
        <w:rPr>
          <w:sz w:val="28"/>
          <w:szCs w:val="28"/>
        </w:rPr>
      </w:pPr>
      <w:r w:rsidRPr="00875B99">
        <w:rPr>
          <w:b/>
          <w:sz w:val="28"/>
          <w:szCs w:val="28"/>
        </w:rPr>
        <w:t>The years of the beast:</w:t>
      </w:r>
      <w:r w:rsidR="00426405">
        <w:rPr>
          <w:b/>
          <w:sz w:val="28"/>
          <w:szCs w:val="28"/>
        </w:rPr>
        <w:t xml:space="preserve"> </w:t>
      </w:r>
      <w:r w:rsidR="00775C05" w:rsidRPr="00775C05">
        <w:rPr>
          <w:sz w:val="28"/>
          <w:szCs w:val="28"/>
        </w:rPr>
        <w:t>Clic</w:t>
      </w:r>
      <w:r w:rsidR="006C6F6A">
        <w:rPr>
          <w:sz w:val="28"/>
          <w:szCs w:val="28"/>
        </w:rPr>
        <w:t>k on the links below or copy and paste i</w:t>
      </w:r>
      <w:r w:rsidR="00775C05" w:rsidRPr="00775C05">
        <w:rPr>
          <w:sz w:val="28"/>
          <w:szCs w:val="28"/>
        </w:rPr>
        <w:t>n</w:t>
      </w:r>
      <w:r w:rsidR="006C6F6A">
        <w:rPr>
          <w:sz w:val="28"/>
          <w:szCs w:val="28"/>
        </w:rPr>
        <w:t>to</w:t>
      </w:r>
      <w:r w:rsidR="00775C05" w:rsidRPr="00775C05">
        <w:rPr>
          <w:sz w:val="28"/>
          <w:szCs w:val="28"/>
        </w:rPr>
        <w:t xml:space="preserve"> your browser: </w:t>
      </w:r>
    </w:p>
    <w:p w:rsidR="00875B99" w:rsidRDefault="0065101F" w:rsidP="00775C05">
      <w:pPr>
        <w:jc w:val="both"/>
        <w:rPr>
          <w:sz w:val="28"/>
          <w:szCs w:val="28"/>
        </w:rPr>
      </w:pPr>
      <w:hyperlink r:id="rId11" w:history="1">
        <w:r w:rsidR="00875B99" w:rsidRPr="00EC059B">
          <w:rPr>
            <w:rStyle w:val="Hyperlink"/>
            <w:sz w:val="28"/>
            <w:szCs w:val="28"/>
          </w:rPr>
          <w:t>https://www.youtube.com/watch?v=GQhW9vAwCqM</w:t>
        </w:r>
      </w:hyperlink>
    </w:p>
    <w:p w:rsidR="00875B99" w:rsidRPr="00775C05" w:rsidRDefault="0065101F" w:rsidP="00775C05">
      <w:pPr>
        <w:jc w:val="both"/>
        <w:rPr>
          <w:sz w:val="28"/>
          <w:szCs w:val="28"/>
        </w:rPr>
      </w:pPr>
      <w:hyperlink r:id="rId12" w:history="1">
        <w:r w:rsidR="00875B99" w:rsidRPr="00EC059B">
          <w:rPr>
            <w:rStyle w:val="Hyperlink"/>
            <w:sz w:val="28"/>
            <w:szCs w:val="28"/>
          </w:rPr>
          <w:t>http://www.youtube.com/watch?v=Rx8PdvOELvY&amp;feature=player_embedded</w:t>
        </w:r>
      </w:hyperlink>
    </w:p>
    <w:p w:rsidR="00875B99" w:rsidRPr="00775C05" w:rsidRDefault="0065101F" w:rsidP="00775C05">
      <w:pPr>
        <w:jc w:val="both"/>
        <w:rPr>
          <w:sz w:val="28"/>
          <w:szCs w:val="28"/>
        </w:rPr>
      </w:pPr>
      <w:hyperlink r:id="rId13" w:history="1">
        <w:r w:rsidR="00875B99" w:rsidRPr="00EC059B">
          <w:rPr>
            <w:rStyle w:val="Hyperlink"/>
            <w:sz w:val="28"/>
            <w:szCs w:val="28"/>
          </w:rPr>
          <w:t>http://www.youtube.com/watch?v=-weBSEQMv48&amp;feature=related</w:t>
        </w:r>
      </w:hyperlink>
    </w:p>
    <w:p w:rsidR="00875B99" w:rsidRPr="00775C05" w:rsidRDefault="0065101F" w:rsidP="00775C05">
      <w:pPr>
        <w:jc w:val="both"/>
        <w:rPr>
          <w:sz w:val="28"/>
          <w:szCs w:val="28"/>
        </w:rPr>
      </w:pPr>
      <w:hyperlink r:id="rId14" w:history="1">
        <w:r w:rsidR="00875B99" w:rsidRPr="00EC059B">
          <w:rPr>
            <w:rStyle w:val="Hyperlink"/>
            <w:sz w:val="28"/>
            <w:szCs w:val="28"/>
          </w:rPr>
          <w:t>http://www.wps6.co.uk/~dev_lfld/view_page.asp?page_id=232&amp;menu_id=225</w:t>
        </w:r>
      </w:hyperlink>
    </w:p>
    <w:p w:rsidR="00875B99" w:rsidRPr="00775C05" w:rsidRDefault="0065101F" w:rsidP="00775C05">
      <w:pPr>
        <w:jc w:val="both"/>
        <w:rPr>
          <w:sz w:val="28"/>
          <w:szCs w:val="28"/>
        </w:rPr>
      </w:pPr>
      <w:hyperlink r:id="rId15" w:history="1">
        <w:r w:rsidR="00875B99" w:rsidRPr="00EC059B">
          <w:rPr>
            <w:rStyle w:val="Hyperlink"/>
            <w:sz w:val="28"/>
            <w:szCs w:val="28"/>
          </w:rPr>
          <w:t>http://www.abidemiracles.com/555701.htm</w:t>
        </w:r>
      </w:hyperlink>
    </w:p>
    <w:p w:rsidR="00775C05" w:rsidRDefault="0065101F" w:rsidP="00775C05">
      <w:pPr>
        <w:jc w:val="both"/>
        <w:rPr>
          <w:sz w:val="28"/>
          <w:szCs w:val="28"/>
        </w:rPr>
      </w:pPr>
      <w:hyperlink r:id="rId16" w:history="1">
        <w:r w:rsidR="00875B99" w:rsidRPr="00EC059B">
          <w:rPr>
            <w:rStyle w:val="Hyperlink"/>
            <w:sz w:val="28"/>
            <w:szCs w:val="28"/>
          </w:rPr>
          <w:t>http://alamoministries.com/content/english/Antichrist/Popes_Secrets.html</w:t>
        </w:r>
      </w:hyperlink>
    </w:p>
    <w:p w:rsidR="00875B99" w:rsidRPr="00775C05" w:rsidRDefault="00875B99" w:rsidP="00775C05">
      <w:pPr>
        <w:jc w:val="both"/>
        <w:rPr>
          <w:sz w:val="28"/>
          <w:szCs w:val="28"/>
        </w:rPr>
      </w:pPr>
    </w:p>
    <w:p w:rsidR="00C874DA" w:rsidRDefault="00C874DA"/>
    <w:sectPr w:rsidR="00C874DA" w:rsidSect="00676506">
      <w:footerReference w:type="even" r:id="rId17"/>
      <w:footerReference w:type="default" r:id="rId18"/>
      <w:pgSz w:w="12240" w:h="15840"/>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3088" w:rsidRDefault="00863088" w:rsidP="0065101F">
      <w:r>
        <w:separator/>
      </w:r>
    </w:p>
  </w:endnote>
  <w:endnote w:type="continuationSeparator" w:id="1">
    <w:p w:rsidR="00863088" w:rsidRDefault="00863088" w:rsidP="0065101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563" w:rsidRDefault="0065101F" w:rsidP="00B87563">
    <w:pPr>
      <w:pStyle w:val="Footer"/>
      <w:framePr w:wrap="around" w:vAnchor="text" w:hAnchor="margin" w:xAlign="center" w:y="1"/>
      <w:rPr>
        <w:rStyle w:val="PageNumber"/>
      </w:rPr>
    </w:pPr>
    <w:r>
      <w:rPr>
        <w:rStyle w:val="PageNumber"/>
      </w:rPr>
      <w:fldChar w:fldCharType="begin"/>
    </w:r>
    <w:r w:rsidR="00B87563">
      <w:rPr>
        <w:rStyle w:val="PageNumber"/>
      </w:rPr>
      <w:instrText xml:space="preserve">PAGE  </w:instrText>
    </w:r>
    <w:r>
      <w:rPr>
        <w:rStyle w:val="PageNumber"/>
      </w:rPr>
      <w:fldChar w:fldCharType="end"/>
    </w:r>
  </w:p>
  <w:p w:rsidR="00B87563" w:rsidRDefault="00B8756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563" w:rsidRDefault="0065101F" w:rsidP="00B87563">
    <w:pPr>
      <w:pStyle w:val="Footer"/>
      <w:framePr w:wrap="around" w:vAnchor="text" w:hAnchor="margin" w:xAlign="center" w:y="1"/>
      <w:rPr>
        <w:rStyle w:val="PageNumber"/>
      </w:rPr>
    </w:pPr>
    <w:r>
      <w:rPr>
        <w:rStyle w:val="PageNumber"/>
      </w:rPr>
      <w:fldChar w:fldCharType="begin"/>
    </w:r>
    <w:r w:rsidR="00B87563">
      <w:rPr>
        <w:rStyle w:val="PageNumber"/>
      </w:rPr>
      <w:instrText xml:space="preserve">PAGE  </w:instrText>
    </w:r>
    <w:r>
      <w:rPr>
        <w:rStyle w:val="PageNumber"/>
      </w:rPr>
      <w:fldChar w:fldCharType="separate"/>
    </w:r>
    <w:r w:rsidR="0020033C">
      <w:rPr>
        <w:rStyle w:val="PageNumber"/>
        <w:noProof/>
      </w:rPr>
      <w:t>7</w:t>
    </w:r>
    <w:r>
      <w:rPr>
        <w:rStyle w:val="PageNumber"/>
      </w:rPr>
      <w:fldChar w:fldCharType="end"/>
    </w:r>
  </w:p>
  <w:p w:rsidR="00B87563" w:rsidRDefault="00B8756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3088" w:rsidRDefault="00863088" w:rsidP="0065101F">
      <w:r>
        <w:separator/>
      </w:r>
    </w:p>
  </w:footnote>
  <w:footnote w:type="continuationSeparator" w:id="1">
    <w:p w:rsidR="00863088" w:rsidRDefault="00863088" w:rsidP="0065101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Q3Nze0MDYxMzYxsjRS0lEKTi0uzszPAykwrAUA7HTsviwAAAA="/>
  </w:docVars>
  <w:rsids>
    <w:rsidRoot w:val="00C72434"/>
    <w:rsid w:val="000076E1"/>
    <w:rsid w:val="00041C90"/>
    <w:rsid w:val="000C521C"/>
    <w:rsid w:val="000F542F"/>
    <w:rsid w:val="00134737"/>
    <w:rsid w:val="00186F21"/>
    <w:rsid w:val="001C5DD4"/>
    <w:rsid w:val="0020033C"/>
    <w:rsid w:val="00215D56"/>
    <w:rsid w:val="00426405"/>
    <w:rsid w:val="00434D28"/>
    <w:rsid w:val="00522259"/>
    <w:rsid w:val="00565625"/>
    <w:rsid w:val="005F05A3"/>
    <w:rsid w:val="00601389"/>
    <w:rsid w:val="0065101F"/>
    <w:rsid w:val="00676506"/>
    <w:rsid w:val="006C6F6A"/>
    <w:rsid w:val="00723005"/>
    <w:rsid w:val="00765709"/>
    <w:rsid w:val="00775C05"/>
    <w:rsid w:val="008363C6"/>
    <w:rsid w:val="008449FD"/>
    <w:rsid w:val="00863088"/>
    <w:rsid w:val="00875B99"/>
    <w:rsid w:val="0088703D"/>
    <w:rsid w:val="008901CD"/>
    <w:rsid w:val="00941131"/>
    <w:rsid w:val="0095589C"/>
    <w:rsid w:val="00AB2DDA"/>
    <w:rsid w:val="00AD7FC2"/>
    <w:rsid w:val="00AF3707"/>
    <w:rsid w:val="00B16637"/>
    <w:rsid w:val="00B87563"/>
    <w:rsid w:val="00BE7604"/>
    <w:rsid w:val="00C72434"/>
    <w:rsid w:val="00C874DA"/>
    <w:rsid w:val="00DA3F96"/>
    <w:rsid w:val="00DC586C"/>
    <w:rsid w:val="00DD6554"/>
    <w:rsid w:val="00EB07E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43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C72434"/>
    <w:rPr>
      <w:color w:val="0000FF"/>
      <w:u w:val="single"/>
    </w:rPr>
  </w:style>
  <w:style w:type="paragraph" w:styleId="Footer">
    <w:name w:val="footer"/>
    <w:basedOn w:val="Normal"/>
    <w:link w:val="FooterChar"/>
    <w:rsid w:val="00C72434"/>
    <w:pPr>
      <w:tabs>
        <w:tab w:val="center" w:pos="4320"/>
        <w:tab w:val="right" w:pos="8640"/>
      </w:tabs>
    </w:pPr>
  </w:style>
  <w:style w:type="character" w:customStyle="1" w:styleId="FooterChar">
    <w:name w:val="Footer Char"/>
    <w:basedOn w:val="DefaultParagraphFont"/>
    <w:link w:val="Footer"/>
    <w:rsid w:val="00C72434"/>
    <w:rPr>
      <w:rFonts w:ascii="Times New Roman" w:eastAsia="Times New Roman" w:hAnsi="Times New Roman" w:cs="Times New Roman"/>
      <w:sz w:val="24"/>
      <w:szCs w:val="24"/>
    </w:rPr>
  </w:style>
  <w:style w:type="character" w:styleId="PageNumber">
    <w:name w:val="page number"/>
    <w:basedOn w:val="DefaultParagraphFont"/>
    <w:rsid w:val="00C72434"/>
  </w:style>
  <w:style w:type="character" w:styleId="FollowedHyperlink">
    <w:name w:val="FollowedHyperlink"/>
    <w:basedOn w:val="DefaultParagraphFont"/>
    <w:uiPriority w:val="99"/>
    <w:semiHidden/>
    <w:unhideWhenUsed/>
    <w:rsid w:val="00041C90"/>
    <w:rPr>
      <w:color w:val="954F72" w:themeColor="followedHyperlink"/>
      <w:u w:val="single"/>
    </w:rPr>
  </w:style>
  <w:style w:type="paragraph" w:styleId="BalloonText">
    <w:name w:val="Balloon Text"/>
    <w:basedOn w:val="Normal"/>
    <w:link w:val="BalloonTextChar"/>
    <w:uiPriority w:val="99"/>
    <w:semiHidden/>
    <w:unhideWhenUsed/>
    <w:rsid w:val="00B8756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7563"/>
    <w:rPr>
      <w:rFonts w:ascii="Segoe UI" w:eastAsia="Times New Roman"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sapm.org/radio1.html" TargetMode="External"/><Relationship Id="rId13" Type="http://schemas.openxmlformats.org/officeDocument/2006/relationships/hyperlink" Target="http://www.youtube.com/watch?v=-weBSEQMv48&amp;feature=related" TargetMode="External"/><Relationship Id="rId1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av1611.com/kjbp/kjv-bible-text/index.html" TargetMode="External"/><Relationship Id="rId12" Type="http://schemas.openxmlformats.org/officeDocument/2006/relationships/hyperlink" Target="http://www.youtube.com/watch?v=Rx8PdvOELvY&amp;feature=player_embedded"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yperlink" Target="http://alamoministries.com/content/english/Antichrist/Popes_Secrets.html"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av1611.com/kjbp/kjv-bible-text/index.html" TargetMode="External"/><Relationship Id="rId11" Type="http://schemas.openxmlformats.org/officeDocument/2006/relationships/hyperlink" Target="https://www.youtube.com/watch?v=GQhW9vAwCqM" TargetMode="External"/><Relationship Id="rId5" Type="http://schemas.openxmlformats.org/officeDocument/2006/relationships/endnotes" Target="endnotes.xml"/><Relationship Id="rId15" Type="http://schemas.openxmlformats.org/officeDocument/2006/relationships/hyperlink" Target="http://www.abidemiracles.com/555701.htm" TargetMode="External"/><Relationship Id="rId10" Type="http://schemas.openxmlformats.org/officeDocument/2006/relationships/hyperlink" Target="http://www.hsapm.org/rss"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apps.microsoft.com/windows/en-us/app/bible-by-hsapm/55d41538-6ece-47d7-9d65-c6e80d254c2c" TargetMode="External"/><Relationship Id="rId14" Type="http://schemas.openxmlformats.org/officeDocument/2006/relationships/hyperlink" Target="http://www.wps6.co.uk/~dev_lfld/view_page.asp?page_id=232&amp;menu_id=2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7</Pages>
  <Words>2347</Words>
  <Characters>13378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FOC</dc:creator>
  <cp:lastModifiedBy>Flint HP1</cp:lastModifiedBy>
  <cp:revision>4</cp:revision>
  <cp:lastPrinted>2018-05-26T12:04:00Z</cp:lastPrinted>
  <dcterms:created xsi:type="dcterms:W3CDTF">2018-06-01T22:01:00Z</dcterms:created>
  <dcterms:modified xsi:type="dcterms:W3CDTF">2018-06-01T22:16:00Z</dcterms:modified>
</cp:coreProperties>
</file>