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DA" w:rsidRPr="003E062A" w:rsidRDefault="00D77EF6" w:rsidP="003E062A">
      <w:pPr>
        <w:spacing w:after="0"/>
        <w:jc w:val="center"/>
        <w:rPr>
          <w:rFonts w:ascii="Georgia" w:hAnsi="Georgia"/>
          <w:b/>
          <w:sz w:val="28"/>
          <w:szCs w:val="28"/>
        </w:rPr>
      </w:pPr>
      <w:r>
        <w:rPr>
          <w:rFonts w:ascii="Georgia" w:hAnsi="Georgia"/>
          <w:b/>
          <w:sz w:val="28"/>
          <w:szCs w:val="28"/>
        </w:rPr>
        <w:t>Sabbath Day Sermon of July 21</w:t>
      </w:r>
      <w:r w:rsidR="008B208F" w:rsidRPr="003E062A">
        <w:rPr>
          <w:rFonts w:ascii="Georgia" w:hAnsi="Georgia"/>
          <w:b/>
          <w:sz w:val="28"/>
          <w:szCs w:val="28"/>
        </w:rPr>
        <w:t>, 2018</w:t>
      </w:r>
    </w:p>
    <w:p w:rsidR="008B208F" w:rsidRPr="003E062A" w:rsidRDefault="008B208F" w:rsidP="003E062A">
      <w:pPr>
        <w:spacing w:after="0"/>
        <w:jc w:val="center"/>
        <w:rPr>
          <w:rFonts w:ascii="Georgia" w:hAnsi="Georgia"/>
          <w:sz w:val="28"/>
          <w:szCs w:val="28"/>
        </w:rPr>
      </w:pPr>
      <w:r w:rsidRPr="003E062A">
        <w:rPr>
          <w:rFonts w:ascii="Georgia" w:hAnsi="Georgia"/>
          <w:sz w:val="28"/>
          <w:szCs w:val="28"/>
        </w:rPr>
        <w:t>By Rev. Dr. Flint Chika, Bishop</w:t>
      </w:r>
    </w:p>
    <w:p w:rsidR="008B208F" w:rsidRDefault="008B208F" w:rsidP="003E062A">
      <w:pPr>
        <w:spacing w:after="0"/>
        <w:jc w:val="center"/>
        <w:rPr>
          <w:rFonts w:ascii="Georgia" w:hAnsi="Georgia"/>
          <w:b/>
          <w:sz w:val="28"/>
          <w:szCs w:val="28"/>
        </w:rPr>
      </w:pPr>
      <w:r w:rsidRPr="003E062A">
        <w:rPr>
          <w:rFonts w:ascii="Georgia" w:hAnsi="Georgia"/>
          <w:b/>
          <w:sz w:val="28"/>
          <w:szCs w:val="28"/>
        </w:rPr>
        <w:t>The Binding of the Devil</w:t>
      </w:r>
    </w:p>
    <w:p w:rsidR="00D77EF6" w:rsidRPr="003E062A" w:rsidRDefault="00D77EF6" w:rsidP="003E062A">
      <w:pPr>
        <w:spacing w:after="0"/>
        <w:jc w:val="center"/>
        <w:rPr>
          <w:rFonts w:ascii="Georgia" w:hAnsi="Georgia"/>
          <w:b/>
          <w:sz w:val="28"/>
          <w:szCs w:val="28"/>
        </w:rPr>
      </w:pPr>
    </w:p>
    <w:p w:rsidR="00CB2599" w:rsidRPr="003E062A" w:rsidRDefault="00CB2599" w:rsidP="00CB2599">
      <w:pPr>
        <w:jc w:val="center"/>
        <w:rPr>
          <w:rFonts w:ascii="Georgia" w:hAnsi="Georgia"/>
          <w:b/>
          <w:sz w:val="28"/>
          <w:szCs w:val="28"/>
        </w:rPr>
      </w:pPr>
      <w:r w:rsidRPr="003E062A">
        <w:rPr>
          <w:rFonts w:ascii="Georgia" w:hAnsi="Georgia"/>
          <w:b/>
          <w:sz w:val="28"/>
          <w:szCs w:val="28"/>
        </w:rPr>
        <w:t>Revelation Chapter 20</w:t>
      </w:r>
    </w:p>
    <w:p w:rsidR="008B208F" w:rsidRPr="003E062A" w:rsidRDefault="008B208F" w:rsidP="003E062A">
      <w:pPr>
        <w:spacing w:after="0" w:line="360" w:lineRule="auto"/>
        <w:jc w:val="both"/>
        <w:rPr>
          <w:rFonts w:ascii="Georgia" w:hAnsi="Georgia"/>
          <w:sz w:val="32"/>
          <w:szCs w:val="32"/>
        </w:rPr>
      </w:pPr>
      <w:r w:rsidRPr="003E062A">
        <w:rPr>
          <w:rFonts w:ascii="Georgia" w:hAnsi="Georgia"/>
          <w:sz w:val="32"/>
          <w:szCs w:val="32"/>
        </w:rPr>
        <w:t>In this passage</w:t>
      </w:r>
      <w:r w:rsidR="006E01ED">
        <w:rPr>
          <w:rFonts w:ascii="Georgia" w:hAnsi="Georgia"/>
          <w:sz w:val="32"/>
          <w:szCs w:val="32"/>
        </w:rPr>
        <w:t>,</w:t>
      </w:r>
      <w:r w:rsidR="00050807">
        <w:rPr>
          <w:rFonts w:ascii="Georgia" w:hAnsi="Georgia"/>
          <w:sz w:val="32"/>
          <w:szCs w:val="32"/>
        </w:rPr>
        <w:t xml:space="preserve"> </w:t>
      </w:r>
      <w:r w:rsidR="006031C4">
        <w:rPr>
          <w:rFonts w:ascii="Georgia" w:hAnsi="Georgia"/>
          <w:sz w:val="32"/>
          <w:szCs w:val="32"/>
        </w:rPr>
        <w:t xml:space="preserve">John saw </w:t>
      </w:r>
      <w:r w:rsidRPr="003E062A">
        <w:rPr>
          <w:rFonts w:ascii="Georgia" w:hAnsi="Georgia"/>
          <w:sz w:val="32"/>
          <w:szCs w:val="32"/>
        </w:rPr>
        <w:t>an angel from heaven</w:t>
      </w:r>
      <w:r w:rsidR="006031C4">
        <w:rPr>
          <w:rFonts w:ascii="Georgia" w:hAnsi="Georgia"/>
          <w:sz w:val="32"/>
          <w:szCs w:val="32"/>
        </w:rPr>
        <w:t xml:space="preserve"> co</w:t>
      </w:r>
      <w:r w:rsidRPr="003E062A">
        <w:rPr>
          <w:rFonts w:ascii="Georgia" w:hAnsi="Georgia"/>
          <w:sz w:val="32"/>
          <w:szCs w:val="32"/>
        </w:rPr>
        <w:t xml:space="preserve">me down and laid hold of the dragon also known as the devil that old serpent and bound him in the bottomless pit for a thousand years. God Almighty purposefully, shut </w:t>
      </w:r>
      <w:r w:rsidR="006031C4">
        <w:rPr>
          <w:rFonts w:ascii="Georgia" w:hAnsi="Georgia"/>
          <w:sz w:val="32"/>
          <w:szCs w:val="32"/>
        </w:rPr>
        <w:t>the devil</w:t>
      </w:r>
      <w:r w:rsidR="006E01ED">
        <w:rPr>
          <w:rFonts w:ascii="Georgia" w:hAnsi="Georgia"/>
          <w:sz w:val="32"/>
          <w:szCs w:val="32"/>
        </w:rPr>
        <w:t xml:space="preserve"> up</w:t>
      </w:r>
      <w:r w:rsidRPr="003E062A">
        <w:rPr>
          <w:rFonts w:ascii="Georgia" w:hAnsi="Georgia"/>
          <w:sz w:val="32"/>
          <w:szCs w:val="32"/>
        </w:rPr>
        <w:t xml:space="preserve"> and set a seal on </w:t>
      </w:r>
      <w:r w:rsidR="00977268" w:rsidRPr="003E062A">
        <w:rPr>
          <w:rFonts w:ascii="Georgia" w:hAnsi="Georgia"/>
          <w:sz w:val="32"/>
          <w:szCs w:val="32"/>
        </w:rPr>
        <w:t>him that he should deceive</w:t>
      </w:r>
      <w:r w:rsidR="00782BB0">
        <w:rPr>
          <w:rFonts w:ascii="Georgia" w:hAnsi="Georgia"/>
          <w:sz w:val="32"/>
          <w:szCs w:val="32"/>
        </w:rPr>
        <w:t xml:space="preserve"> not the races, but</w:t>
      </w:r>
      <w:r w:rsidR="00DC124F">
        <w:rPr>
          <w:rFonts w:ascii="Georgia" w:hAnsi="Georgia"/>
          <w:sz w:val="32"/>
          <w:szCs w:val="32"/>
        </w:rPr>
        <w:t xml:space="preserve"> </w:t>
      </w:r>
      <w:r w:rsidR="00782BB0">
        <w:rPr>
          <w:rFonts w:ascii="Georgia" w:hAnsi="Georgia"/>
          <w:sz w:val="32"/>
          <w:szCs w:val="32"/>
        </w:rPr>
        <w:t xml:space="preserve">the </w:t>
      </w:r>
      <w:r w:rsidR="00977268" w:rsidRPr="003E062A">
        <w:rPr>
          <w:rFonts w:ascii="Georgia" w:hAnsi="Georgia"/>
          <w:sz w:val="32"/>
          <w:szCs w:val="32"/>
        </w:rPr>
        <w:t xml:space="preserve">nations no more to see if the nations will </w:t>
      </w:r>
      <w:r w:rsidR="003E062A">
        <w:rPr>
          <w:rFonts w:ascii="Georgia" w:hAnsi="Georgia"/>
          <w:sz w:val="32"/>
          <w:szCs w:val="32"/>
        </w:rPr>
        <w:t>ch</w:t>
      </w:r>
      <w:r w:rsidR="006E01ED">
        <w:rPr>
          <w:rFonts w:ascii="Georgia" w:hAnsi="Georgia"/>
          <w:sz w:val="32"/>
          <w:szCs w:val="32"/>
        </w:rPr>
        <w:t>o</w:t>
      </w:r>
      <w:r w:rsidR="003E062A">
        <w:rPr>
          <w:rFonts w:ascii="Georgia" w:hAnsi="Georgia"/>
          <w:sz w:val="32"/>
          <w:szCs w:val="32"/>
        </w:rPr>
        <w:t>ose</w:t>
      </w:r>
      <w:r w:rsidR="00DC124F">
        <w:rPr>
          <w:rFonts w:ascii="Georgia" w:hAnsi="Georgia"/>
          <w:sz w:val="32"/>
          <w:szCs w:val="32"/>
        </w:rPr>
        <w:t xml:space="preserve"> </w:t>
      </w:r>
      <w:r w:rsidR="003E062A">
        <w:rPr>
          <w:rFonts w:ascii="Georgia" w:hAnsi="Georgia"/>
          <w:sz w:val="32"/>
          <w:szCs w:val="32"/>
        </w:rPr>
        <w:t xml:space="preserve">not to do evil </w:t>
      </w:r>
      <w:r w:rsidR="00977268" w:rsidRPr="003E062A">
        <w:rPr>
          <w:rFonts w:ascii="Georgia" w:hAnsi="Georgia"/>
          <w:sz w:val="32"/>
          <w:szCs w:val="32"/>
        </w:rPr>
        <w:t>on their own.</w:t>
      </w:r>
    </w:p>
    <w:p w:rsidR="007C402C" w:rsidRPr="003E062A" w:rsidRDefault="007E0073" w:rsidP="003E062A">
      <w:pPr>
        <w:spacing w:after="0" w:line="360" w:lineRule="auto"/>
        <w:ind w:firstLine="720"/>
        <w:jc w:val="both"/>
        <w:rPr>
          <w:rFonts w:ascii="Georgia" w:hAnsi="Georgia"/>
          <w:sz w:val="32"/>
          <w:szCs w:val="32"/>
        </w:rPr>
      </w:pPr>
      <w:r w:rsidRPr="003E062A">
        <w:rPr>
          <w:rFonts w:ascii="Georgia" w:hAnsi="Georgia"/>
          <w:sz w:val="32"/>
          <w:szCs w:val="32"/>
        </w:rPr>
        <w:t xml:space="preserve">Here we have the </w:t>
      </w:r>
      <w:r w:rsidR="00782BB0">
        <w:rPr>
          <w:rFonts w:ascii="Georgia" w:hAnsi="Georgia"/>
          <w:sz w:val="32"/>
          <w:szCs w:val="32"/>
        </w:rPr>
        <w:t xml:space="preserve">views of the </w:t>
      </w:r>
      <w:r w:rsidRPr="003E062A">
        <w:rPr>
          <w:rFonts w:ascii="Georgia" w:hAnsi="Georgia"/>
          <w:sz w:val="32"/>
          <w:szCs w:val="32"/>
        </w:rPr>
        <w:t>three</w:t>
      </w:r>
      <w:r w:rsidR="007C402C" w:rsidRPr="003E062A">
        <w:rPr>
          <w:rFonts w:ascii="Georgia" w:hAnsi="Georgia"/>
          <w:sz w:val="32"/>
          <w:szCs w:val="32"/>
        </w:rPr>
        <w:t xml:space="preserve"> schools of thoughts, the </w:t>
      </w:r>
      <w:r w:rsidR="00782BB0">
        <w:rPr>
          <w:rFonts w:ascii="Georgia" w:hAnsi="Georgia"/>
          <w:sz w:val="32"/>
          <w:szCs w:val="32"/>
        </w:rPr>
        <w:t>Post</w:t>
      </w:r>
      <w:r w:rsidR="004E3531">
        <w:rPr>
          <w:rFonts w:ascii="Georgia" w:hAnsi="Georgia"/>
          <w:sz w:val="32"/>
          <w:szCs w:val="32"/>
        </w:rPr>
        <w:t xml:space="preserve">millennialism, </w:t>
      </w:r>
      <w:r w:rsidRPr="003E062A">
        <w:rPr>
          <w:rFonts w:ascii="Georgia" w:hAnsi="Georgia"/>
          <w:sz w:val="32"/>
          <w:szCs w:val="32"/>
        </w:rPr>
        <w:t xml:space="preserve">the </w:t>
      </w:r>
      <w:r w:rsidR="00E75D08" w:rsidRPr="003E062A">
        <w:rPr>
          <w:rFonts w:ascii="Georgia" w:hAnsi="Georgia"/>
          <w:sz w:val="32"/>
          <w:szCs w:val="32"/>
        </w:rPr>
        <w:t>Amillennialism</w:t>
      </w:r>
      <w:r w:rsidR="007C402C" w:rsidRPr="003E062A">
        <w:rPr>
          <w:rFonts w:ascii="Georgia" w:hAnsi="Georgia"/>
          <w:sz w:val="32"/>
          <w:szCs w:val="32"/>
        </w:rPr>
        <w:t xml:space="preserve"> and the Premillenni</w:t>
      </w:r>
      <w:r w:rsidR="00347FEB" w:rsidRPr="003E062A">
        <w:rPr>
          <w:rFonts w:ascii="Georgia" w:hAnsi="Georgia"/>
          <w:sz w:val="32"/>
          <w:szCs w:val="32"/>
        </w:rPr>
        <w:t>ali</w:t>
      </w:r>
      <w:r w:rsidR="007C402C" w:rsidRPr="003E062A">
        <w:rPr>
          <w:rFonts w:ascii="Georgia" w:hAnsi="Georgia"/>
          <w:sz w:val="32"/>
          <w:szCs w:val="32"/>
        </w:rPr>
        <w:t xml:space="preserve">sm. </w:t>
      </w:r>
      <w:r w:rsidR="00E75D08" w:rsidRPr="003E062A">
        <w:rPr>
          <w:rFonts w:ascii="Georgia" w:hAnsi="Georgia"/>
          <w:sz w:val="32"/>
          <w:szCs w:val="32"/>
        </w:rPr>
        <w:t>Amillennialism</w:t>
      </w:r>
      <w:r w:rsidR="007C402C" w:rsidRPr="003E062A">
        <w:rPr>
          <w:rFonts w:ascii="Georgia" w:hAnsi="Georgia"/>
          <w:sz w:val="32"/>
          <w:szCs w:val="32"/>
        </w:rPr>
        <w:t xml:space="preserve"> says there can be no literal thou</w:t>
      </w:r>
      <w:r w:rsidR="00347FEB" w:rsidRPr="003E062A">
        <w:rPr>
          <w:rFonts w:ascii="Georgia" w:hAnsi="Georgia"/>
          <w:sz w:val="32"/>
          <w:szCs w:val="32"/>
        </w:rPr>
        <w:t xml:space="preserve">sand-year earthly kingdom before or after the coming of the Lord Jesus Christ which will mark the inauguration of the new heaven and the new earth and </w:t>
      </w:r>
      <w:r w:rsidR="00DC124F" w:rsidRPr="003E062A">
        <w:rPr>
          <w:rFonts w:ascii="Georgia" w:hAnsi="Georgia"/>
          <w:sz w:val="32"/>
          <w:szCs w:val="32"/>
        </w:rPr>
        <w:t>eternity.</w:t>
      </w:r>
      <w:r w:rsidR="00DC124F">
        <w:rPr>
          <w:rFonts w:ascii="Georgia" w:hAnsi="Georgia"/>
          <w:sz w:val="32"/>
          <w:szCs w:val="32"/>
        </w:rPr>
        <w:t xml:space="preserve"> </w:t>
      </w:r>
      <w:r w:rsidR="00604F11">
        <w:rPr>
          <w:rFonts w:ascii="Georgia" w:hAnsi="Georgia"/>
          <w:sz w:val="32"/>
          <w:szCs w:val="32"/>
        </w:rPr>
        <w:t>But</w:t>
      </w:r>
      <w:r w:rsidR="00604F11">
        <w:rPr>
          <w:rFonts w:ascii="Georgia" w:hAnsi="Georgia"/>
          <w:sz w:val="32"/>
          <w:szCs w:val="32"/>
        </w:rPr>
        <w:tab/>
      </w:r>
      <w:r w:rsidR="00BE4AC5" w:rsidRPr="003E062A">
        <w:rPr>
          <w:rFonts w:ascii="Georgia" w:hAnsi="Georgia"/>
          <w:sz w:val="32"/>
          <w:szCs w:val="32"/>
        </w:rPr>
        <w:t xml:space="preserve"> that the thousand years of chapter 20: 2 constitute the period between the first and second coming of the Lord Jesus C</w:t>
      </w:r>
      <w:r w:rsidR="00977268" w:rsidRPr="003E062A">
        <w:rPr>
          <w:rFonts w:ascii="Georgia" w:hAnsi="Georgia"/>
          <w:sz w:val="32"/>
          <w:szCs w:val="32"/>
        </w:rPr>
        <w:t>hrist.</w:t>
      </w:r>
      <w:r w:rsidRPr="003E062A">
        <w:rPr>
          <w:rFonts w:ascii="Georgia" w:hAnsi="Georgia"/>
          <w:sz w:val="32"/>
          <w:szCs w:val="32"/>
        </w:rPr>
        <w:t xml:space="preserve"> This </w:t>
      </w:r>
      <w:r w:rsidR="004E3531">
        <w:rPr>
          <w:rFonts w:ascii="Georgia" w:hAnsi="Georgia"/>
          <w:sz w:val="32"/>
          <w:szCs w:val="32"/>
        </w:rPr>
        <w:t>millennium they see as</w:t>
      </w:r>
      <w:r w:rsidRPr="003E062A">
        <w:rPr>
          <w:rFonts w:ascii="Georgia" w:hAnsi="Georgia"/>
          <w:sz w:val="32"/>
          <w:szCs w:val="32"/>
        </w:rPr>
        <w:t xml:space="preserve"> the reign of Jesus Christ in the hearts of believers and in his Church</w:t>
      </w:r>
      <w:r w:rsidR="009E03B1" w:rsidRPr="003E062A">
        <w:rPr>
          <w:rFonts w:ascii="Georgia" w:hAnsi="Georgia"/>
          <w:sz w:val="32"/>
          <w:szCs w:val="32"/>
        </w:rPr>
        <w:t>; thus, it is the same as the Church age. In other words, satan is</w:t>
      </w:r>
      <w:r w:rsidR="00050807">
        <w:rPr>
          <w:rFonts w:ascii="Georgia" w:hAnsi="Georgia"/>
          <w:sz w:val="32"/>
          <w:szCs w:val="32"/>
        </w:rPr>
        <w:t xml:space="preserve"> </w:t>
      </w:r>
      <w:r w:rsidR="00BE4AC5" w:rsidRPr="003E062A">
        <w:rPr>
          <w:rFonts w:ascii="Georgia" w:hAnsi="Georgia"/>
          <w:sz w:val="32"/>
          <w:szCs w:val="32"/>
        </w:rPr>
        <w:t>allowe</w:t>
      </w:r>
      <w:r w:rsidR="00346679" w:rsidRPr="003E062A">
        <w:rPr>
          <w:rFonts w:ascii="Georgia" w:hAnsi="Georgia"/>
          <w:sz w:val="32"/>
          <w:szCs w:val="32"/>
        </w:rPr>
        <w:t>d to operate during this one thousand year period</w:t>
      </w:r>
      <w:r w:rsidR="004E3531">
        <w:rPr>
          <w:rFonts w:ascii="Georgia" w:hAnsi="Georgia"/>
          <w:sz w:val="32"/>
          <w:szCs w:val="32"/>
        </w:rPr>
        <w:t>.</w:t>
      </w:r>
      <w:r w:rsidR="00977268" w:rsidRPr="003E062A">
        <w:rPr>
          <w:rFonts w:ascii="Georgia" w:hAnsi="Georgia"/>
          <w:sz w:val="32"/>
          <w:szCs w:val="32"/>
        </w:rPr>
        <w:t xml:space="preserve"> But it</w:t>
      </w:r>
      <w:r w:rsidR="00264DFB" w:rsidRPr="003E062A">
        <w:rPr>
          <w:rFonts w:ascii="Georgia" w:hAnsi="Georgia"/>
          <w:sz w:val="32"/>
          <w:szCs w:val="32"/>
        </w:rPr>
        <w:t xml:space="preserve"> has been more than one thousand year</w:t>
      </w:r>
      <w:r w:rsidRPr="003E062A">
        <w:rPr>
          <w:rFonts w:ascii="Georgia" w:hAnsi="Georgia"/>
          <w:sz w:val="32"/>
          <w:szCs w:val="32"/>
        </w:rPr>
        <w:t>s</w:t>
      </w:r>
      <w:r w:rsidR="00264DFB" w:rsidRPr="003E062A">
        <w:rPr>
          <w:rFonts w:ascii="Georgia" w:hAnsi="Georgia"/>
          <w:sz w:val="32"/>
          <w:szCs w:val="32"/>
        </w:rPr>
        <w:t xml:space="preserve"> since Jesus </w:t>
      </w:r>
      <w:r w:rsidR="003E062A">
        <w:rPr>
          <w:rFonts w:ascii="Georgia" w:hAnsi="Georgia"/>
          <w:sz w:val="32"/>
          <w:szCs w:val="32"/>
        </w:rPr>
        <w:t xml:space="preserve">resurrected and </w:t>
      </w:r>
      <w:r w:rsidR="00264DFB" w:rsidRPr="003E062A">
        <w:rPr>
          <w:rFonts w:ascii="Georgia" w:hAnsi="Georgia"/>
          <w:sz w:val="32"/>
          <w:szCs w:val="32"/>
        </w:rPr>
        <w:t xml:space="preserve">ascended to heaven. </w:t>
      </w:r>
    </w:p>
    <w:p w:rsidR="00264DFB" w:rsidRPr="003E062A" w:rsidRDefault="00E75D08" w:rsidP="003E062A">
      <w:pPr>
        <w:spacing w:after="0" w:line="360" w:lineRule="auto"/>
        <w:ind w:firstLine="720"/>
        <w:jc w:val="both"/>
        <w:rPr>
          <w:rFonts w:ascii="Georgia" w:hAnsi="Georgia"/>
          <w:sz w:val="32"/>
          <w:szCs w:val="32"/>
        </w:rPr>
      </w:pPr>
      <w:r w:rsidRPr="003E062A">
        <w:rPr>
          <w:rFonts w:ascii="Georgia" w:hAnsi="Georgia"/>
          <w:sz w:val="32"/>
          <w:szCs w:val="32"/>
        </w:rPr>
        <w:t>Premillennialism</w:t>
      </w:r>
      <w:r w:rsidR="00264DFB" w:rsidRPr="003E062A">
        <w:rPr>
          <w:rFonts w:ascii="Georgia" w:hAnsi="Georgia"/>
          <w:sz w:val="32"/>
          <w:szCs w:val="32"/>
        </w:rPr>
        <w:t xml:space="preserve"> looks for the Second Coming of Jesus Christ, at which time the millennium will begin. At the end of that time, satan who has been bound for a thousand years will be loosed and a great rebellion will be brought into being. Then satan will be cast into the Lake of Fire forever. Before the coming of the LORD </w:t>
      </w:r>
      <w:r w:rsidR="00E5548C">
        <w:rPr>
          <w:rFonts w:ascii="Georgia" w:hAnsi="Georgia"/>
          <w:sz w:val="32"/>
          <w:szCs w:val="32"/>
        </w:rPr>
        <w:t xml:space="preserve">Jesus </w:t>
      </w:r>
      <w:r w:rsidR="00264DFB" w:rsidRPr="003E062A">
        <w:rPr>
          <w:rFonts w:ascii="Georgia" w:hAnsi="Georgia"/>
          <w:sz w:val="32"/>
          <w:szCs w:val="32"/>
        </w:rPr>
        <w:t>there will be the period of the great tribula</w:t>
      </w:r>
      <w:r w:rsidRPr="003E062A">
        <w:rPr>
          <w:rFonts w:ascii="Georgia" w:hAnsi="Georgia"/>
          <w:sz w:val="32"/>
          <w:szCs w:val="32"/>
        </w:rPr>
        <w:t>tion and at this point premillen</w:t>
      </w:r>
      <w:r w:rsidR="004E3531">
        <w:rPr>
          <w:rFonts w:ascii="Georgia" w:hAnsi="Georgia"/>
          <w:sz w:val="32"/>
          <w:szCs w:val="32"/>
        </w:rPr>
        <w:t>nialists</w:t>
      </w:r>
      <w:r w:rsidR="00264DFB" w:rsidRPr="003E062A">
        <w:rPr>
          <w:rFonts w:ascii="Georgia" w:hAnsi="Georgia"/>
          <w:sz w:val="32"/>
          <w:szCs w:val="32"/>
        </w:rPr>
        <w:t xml:space="preserve"> differ. Some think the Church </w:t>
      </w:r>
      <w:r w:rsidR="00264DFB" w:rsidRPr="003E062A">
        <w:rPr>
          <w:rFonts w:ascii="Georgia" w:hAnsi="Georgia"/>
          <w:sz w:val="32"/>
          <w:szCs w:val="32"/>
        </w:rPr>
        <w:lastRenderedPageBreak/>
        <w:t>will be raptured before the gre</w:t>
      </w:r>
      <w:r w:rsidR="00977268" w:rsidRPr="003E062A">
        <w:rPr>
          <w:rFonts w:ascii="Georgia" w:hAnsi="Georgia"/>
          <w:sz w:val="32"/>
          <w:szCs w:val="32"/>
        </w:rPr>
        <w:t>at tribulation begins, some hold that</w:t>
      </w:r>
      <w:r w:rsidR="00264DFB" w:rsidRPr="003E062A">
        <w:rPr>
          <w:rFonts w:ascii="Georgia" w:hAnsi="Georgia"/>
          <w:sz w:val="32"/>
          <w:szCs w:val="32"/>
        </w:rPr>
        <w:t xml:space="preserve"> it will be raptured at the end of the first half of that</w:t>
      </w:r>
      <w:r w:rsidR="00977268" w:rsidRPr="003E062A">
        <w:rPr>
          <w:rFonts w:ascii="Georgia" w:hAnsi="Georgia"/>
          <w:sz w:val="32"/>
          <w:szCs w:val="32"/>
        </w:rPr>
        <w:t xml:space="preserve"> great tribulation.</w:t>
      </w:r>
    </w:p>
    <w:p w:rsidR="007E0073" w:rsidRPr="003E062A" w:rsidRDefault="006031C4" w:rsidP="003E062A">
      <w:pPr>
        <w:spacing w:after="0" w:line="360" w:lineRule="auto"/>
        <w:ind w:firstLine="720"/>
        <w:jc w:val="both"/>
        <w:rPr>
          <w:rFonts w:ascii="Georgia" w:hAnsi="Georgia"/>
          <w:sz w:val="32"/>
          <w:szCs w:val="32"/>
        </w:rPr>
      </w:pPr>
      <w:r>
        <w:rPr>
          <w:rFonts w:ascii="Georgia" w:hAnsi="Georgia"/>
          <w:sz w:val="32"/>
          <w:szCs w:val="32"/>
        </w:rPr>
        <w:t>Post</w:t>
      </w:r>
      <w:r w:rsidR="007E0073" w:rsidRPr="003E062A">
        <w:rPr>
          <w:rFonts w:ascii="Georgia" w:hAnsi="Georgia"/>
          <w:sz w:val="32"/>
          <w:szCs w:val="32"/>
        </w:rPr>
        <w:t>millennialism looks for a literal one thousand year period of peace on earth brought in by the Church</w:t>
      </w:r>
      <w:r w:rsidR="00050807">
        <w:rPr>
          <w:rFonts w:ascii="Georgia" w:hAnsi="Georgia"/>
          <w:sz w:val="32"/>
          <w:szCs w:val="32"/>
        </w:rPr>
        <w:t xml:space="preserve"> </w:t>
      </w:r>
      <w:r w:rsidR="003E062A">
        <w:rPr>
          <w:rFonts w:ascii="Georgia" w:hAnsi="Georgia"/>
          <w:sz w:val="32"/>
          <w:szCs w:val="32"/>
        </w:rPr>
        <w:t>after satan is bound</w:t>
      </w:r>
      <w:r w:rsidR="007E0073" w:rsidRPr="003E062A">
        <w:rPr>
          <w:rFonts w:ascii="Georgia" w:hAnsi="Georgia"/>
          <w:sz w:val="32"/>
          <w:szCs w:val="32"/>
        </w:rPr>
        <w:t>. At the end of the one thousand year</w:t>
      </w:r>
      <w:r w:rsidR="006E01ED">
        <w:rPr>
          <w:rFonts w:ascii="Georgia" w:hAnsi="Georgia"/>
          <w:sz w:val="32"/>
          <w:szCs w:val="32"/>
        </w:rPr>
        <w:t>s</w:t>
      </w:r>
      <w:r w:rsidR="007E0073" w:rsidRPr="003E062A">
        <w:rPr>
          <w:rFonts w:ascii="Georgia" w:hAnsi="Georgia"/>
          <w:sz w:val="32"/>
          <w:szCs w:val="32"/>
        </w:rPr>
        <w:t>, satan will be unleashed once more, but then Jesus will return to defeat him and reign forever. Jesus Christ’s Second Coming does not o</w:t>
      </w:r>
      <w:r w:rsidR="00AB2586">
        <w:rPr>
          <w:rFonts w:ascii="Georgia" w:hAnsi="Georgia"/>
          <w:sz w:val="32"/>
          <w:szCs w:val="32"/>
        </w:rPr>
        <w:t>ccur until</w:t>
      </w:r>
      <w:r w:rsidR="007E0073" w:rsidRPr="003E062A">
        <w:rPr>
          <w:rFonts w:ascii="Georgia" w:hAnsi="Georgia"/>
          <w:sz w:val="32"/>
          <w:szCs w:val="32"/>
        </w:rPr>
        <w:t xml:space="preserve"> after the one thousand year period.</w:t>
      </w:r>
    </w:p>
    <w:p w:rsidR="006031C4" w:rsidRDefault="009E03B1" w:rsidP="003E062A">
      <w:pPr>
        <w:spacing w:after="0" w:line="360" w:lineRule="auto"/>
        <w:ind w:firstLine="720"/>
        <w:jc w:val="both"/>
        <w:rPr>
          <w:rFonts w:ascii="Georgia" w:hAnsi="Georgia"/>
          <w:sz w:val="32"/>
          <w:szCs w:val="32"/>
        </w:rPr>
      </w:pPr>
      <w:r w:rsidRPr="003E062A">
        <w:rPr>
          <w:rFonts w:ascii="Georgia" w:hAnsi="Georgia"/>
          <w:sz w:val="32"/>
          <w:szCs w:val="32"/>
        </w:rPr>
        <w:t xml:space="preserve">These different views about the millennium should not cause division and controversy in the Church, because each one acknowledges what is most crucial to Christianity; that Jesus Christ will return, defeat satan, and reign forever!!. So, whatever and whenever the millennium </w:t>
      </w:r>
      <w:r w:rsidR="00410CEA">
        <w:rPr>
          <w:rFonts w:ascii="Georgia" w:hAnsi="Georgia"/>
          <w:sz w:val="32"/>
          <w:szCs w:val="32"/>
        </w:rPr>
        <w:t>is, Jesus Christ will unite</w:t>
      </w:r>
      <w:r w:rsidRPr="003E062A">
        <w:rPr>
          <w:rFonts w:ascii="Georgia" w:hAnsi="Georgia"/>
          <w:sz w:val="32"/>
          <w:szCs w:val="32"/>
        </w:rPr>
        <w:t xml:space="preserve"> all believers</w:t>
      </w:r>
      <w:r w:rsidR="006031C4">
        <w:rPr>
          <w:rFonts w:ascii="Georgia" w:hAnsi="Georgia"/>
          <w:sz w:val="32"/>
          <w:szCs w:val="32"/>
        </w:rPr>
        <w:t>. T</w:t>
      </w:r>
      <w:r w:rsidRPr="003E062A">
        <w:rPr>
          <w:rFonts w:ascii="Georgia" w:hAnsi="Georgia"/>
          <w:sz w:val="32"/>
          <w:szCs w:val="32"/>
        </w:rPr>
        <w:t>here</w:t>
      </w:r>
      <w:r w:rsidR="006031C4">
        <w:rPr>
          <w:rFonts w:ascii="Georgia" w:hAnsi="Georgia"/>
          <w:sz w:val="32"/>
          <w:szCs w:val="32"/>
        </w:rPr>
        <w:t>fore</w:t>
      </w:r>
      <w:r w:rsidR="003C06D0">
        <w:rPr>
          <w:rFonts w:ascii="Georgia" w:hAnsi="Georgia"/>
          <w:sz w:val="32"/>
          <w:szCs w:val="32"/>
        </w:rPr>
        <w:t>,</w:t>
      </w:r>
      <w:r w:rsidRPr="003E062A">
        <w:rPr>
          <w:rFonts w:ascii="Georgia" w:hAnsi="Georgia"/>
          <w:sz w:val="32"/>
          <w:szCs w:val="32"/>
        </w:rPr>
        <w:t xml:space="preserve"> we should not let this issue divide us. </w:t>
      </w:r>
    </w:p>
    <w:p w:rsidR="008D440E" w:rsidRDefault="00B841AF" w:rsidP="003E062A">
      <w:pPr>
        <w:spacing w:after="0" w:line="360" w:lineRule="auto"/>
        <w:ind w:firstLine="720"/>
        <w:jc w:val="both"/>
        <w:rPr>
          <w:rFonts w:ascii="Georgia" w:hAnsi="Georgia"/>
          <w:sz w:val="32"/>
          <w:szCs w:val="32"/>
        </w:rPr>
      </w:pPr>
      <w:r>
        <w:rPr>
          <w:rFonts w:ascii="Georgia" w:hAnsi="Georgia"/>
          <w:sz w:val="32"/>
          <w:szCs w:val="32"/>
        </w:rPr>
        <w:t xml:space="preserve">4-6. </w:t>
      </w:r>
      <w:r w:rsidR="006031C4">
        <w:rPr>
          <w:rFonts w:ascii="Georgia" w:hAnsi="Georgia"/>
          <w:sz w:val="32"/>
          <w:szCs w:val="32"/>
        </w:rPr>
        <w:t>At the thro</w:t>
      </w:r>
      <w:r w:rsidR="009E03B1" w:rsidRPr="003E062A">
        <w:rPr>
          <w:rFonts w:ascii="Georgia" w:hAnsi="Georgia"/>
          <w:sz w:val="32"/>
          <w:szCs w:val="32"/>
        </w:rPr>
        <w:t>n</w:t>
      </w:r>
      <w:r w:rsidR="006031C4">
        <w:rPr>
          <w:rFonts w:ascii="Georgia" w:hAnsi="Georgia"/>
          <w:sz w:val="32"/>
          <w:szCs w:val="32"/>
        </w:rPr>
        <w:t>e</w:t>
      </w:r>
      <w:r w:rsidR="005610DA">
        <w:rPr>
          <w:rFonts w:ascii="Georgia" w:hAnsi="Georgia"/>
          <w:sz w:val="32"/>
          <w:szCs w:val="32"/>
        </w:rPr>
        <w:t>s</w:t>
      </w:r>
      <w:r w:rsidR="006E01ED">
        <w:rPr>
          <w:rFonts w:ascii="Georgia" w:hAnsi="Georgia"/>
          <w:sz w:val="32"/>
          <w:szCs w:val="32"/>
        </w:rPr>
        <w:t>,</w:t>
      </w:r>
      <w:r w:rsidR="00050807">
        <w:rPr>
          <w:rFonts w:ascii="Georgia" w:hAnsi="Georgia"/>
          <w:sz w:val="32"/>
          <w:szCs w:val="32"/>
        </w:rPr>
        <w:t xml:space="preserve"> </w:t>
      </w:r>
      <w:r w:rsidR="008D440E">
        <w:rPr>
          <w:rFonts w:ascii="Georgia" w:hAnsi="Georgia"/>
          <w:sz w:val="32"/>
          <w:szCs w:val="32"/>
        </w:rPr>
        <w:t>John saw</w:t>
      </w:r>
      <w:r w:rsidR="005610DA">
        <w:rPr>
          <w:rFonts w:ascii="Georgia" w:hAnsi="Georgia"/>
          <w:sz w:val="32"/>
          <w:szCs w:val="32"/>
        </w:rPr>
        <w:t xml:space="preserve"> as</w:t>
      </w:r>
      <w:r w:rsidR="00050807">
        <w:rPr>
          <w:rFonts w:ascii="Georgia" w:hAnsi="Georgia"/>
          <w:sz w:val="32"/>
          <w:szCs w:val="32"/>
        </w:rPr>
        <w:t xml:space="preserve"> </w:t>
      </w:r>
      <w:r w:rsidR="00992BFB">
        <w:rPr>
          <w:rFonts w:ascii="Georgia" w:hAnsi="Georgia"/>
          <w:sz w:val="32"/>
          <w:szCs w:val="32"/>
        </w:rPr>
        <w:t xml:space="preserve">the </w:t>
      </w:r>
      <w:r w:rsidR="009E03B1" w:rsidRPr="003E062A">
        <w:rPr>
          <w:rFonts w:ascii="Georgia" w:hAnsi="Georgia"/>
          <w:sz w:val="32"/>
          <w:szCs w:val="32"/>
        </w:rPr>
        <w:t>judgment was given u</w:t>
      </w:r>
      <w:r w:rsidR="00410CEA">
        <w:rPr>
          <w:rFonts w:ascii="Georgia" w:hAnsi="Georgia"/>
          <w:sz w:val="32"/>
          <w:szCs w:val="32"/>
        </w:rPr>
        <w:t>nto those who w</w:t>
      </w:r>
      <w:r w:rsidR="009E03B1" w:rsidRPr="003E062A">
        <w:rPr>
          <w:rFonts w:ascii="Georgia" w:hAnsi="Georgia"/>
          <w:sz w:val="32"/>
          <w:szCs w:val="32"/>
        </w:rPr>
        <w:t xml:space="preserve">ere beheaded for </w:t>
      </w:r>
      <w:r w:rsidR="00410CEA">
        <w:rPr>
          <w:rFonts w:ascii="Georgia" w:hAnsi="Georgia"/>
          <w:sz w:val="32"/>
          <w:szCs w:val="32"/>
        </w:rPr>
        <w:t xml:space="preserve">the </w:t>
      </w:r>
      <w:r w:rsidR="009E03B1" w:rsidRPr="003E062A">
        <w:rPr>
          <w:rFonts w:ascii="Georgia" w:hAnsi="Georgia"/>
          <w:sz w:val="32"/>
          <w:szCs w:val="32"/>
        </w:rPr>
        <w:t>witness of Jesus Christ</w:t>
      </w:r>
      <w:r w:rsidR="007B394C" w:rsidRPr="003E062A">
        <w:rPr>
          <w:rFonts w:ascii="Georgia" w:hAnsi="Georgia"/>
          <w:sz w:val="32"/>
          <w:szCs w:val="32"/>
        </w:rPr>
        <w:t xml:space="preserve">, and for the Word of God Almighty. Since these </w:t>
      </w:r>
      <w:r w:rsidR="008D440E">
        <w:rPr>
          <w:rFonts w:ascii="Georgia" w:hAnsi="Georgia"/>
          <w:sz w:val="32"/>
          <w:szCs w:val="32"/>
        </w:rPr>
        <w:t xml:space="preserve">souls or persons </w:t>
      </w:r>
      <w:r w:rsidR="007B394C" w:rsidRPr="003E062A">
        <w:rPr>
          <w:rFonts w:ascii="Georgia" w:hAnsi="Georgia"/>
          <w:sz w:val="32"/>
          <w:szCs w:val="32"/>
        </w:rPr>
        <w:t xml:space="preserve">had not worshipped the beast, neither his image, neither had received his mark upon their foreheads </w:t>
      </w:r>
      <w:r w:rsidR="006031C4">
        <w:rPr>
          <w:rFonts w:ascii="Georgia" w:hAnsi="Georgia"/>
          <w:sz w:val="32"/>
          <w:szCs w:val="32"/>
        </w:rPr>
        <w:t>or in their hands</w:t>
      </w:r>
      <w:r w:rsidR="00050807">
        <w:rPr>
          <w:rFonts w:ascii="Georgia" w:hAnsi="Georgia"/>
          <w:sz w:val="32"/>
          <w:szCs w:val="32"/>
        </w:rPr>
        <w:t xml:space="preserve"> </w:t>
      </w:r>
      <w:r w:rsidR="006031C4" w:rsidRPr="003E062A">
        <w:rPr>
          <w:rFonts w:ascii="Georgia" w:hAnsi="Georgia"/>
          <w:sz w:val="32"/>
          <w:szCs w:val="32"/>
        </w:rPr>
        <w:t xml:space="preserve">as explained in chapter 13:16-18, </w:t>
      </w:r>
      <w:r w:rsidR="007B394C" w:rsidRPr="003E062A">
        <w:rPr>
          <w:rFonts w:ascii="Georgia" w:hAnsi="Georgia"/>
          <w:sz w:val="32"/>
          <w:szCs w:val="32"/>
        </w:rPr>
        <w:t>the</w:t>
      </w:r>
      <w:r w:rsidR="008D440E">
        <w:rPr>
          <w:rFonts w:ascii="Georgia" w:hAnsi="Georgia"/>
          <w:sz w:val="32"/>
          <w:szCs w:val="32"/>
        </w:rPr>
        <w:t>y</w:t>
      </w:r>
      <w:r w:rsidR="00050807">
        <w:rPr>
          <w:rFonts w:ascii="Georgia" w:hAnsi="Georgia"/>
          <w:sz w:val="32"/>
          <w:szCs w:val="32"/>
        </w:rPr>
        <w:t xml:space="preserve"> </w:t>
      </w:r>
      <w:r w:rsidR="008D440E">
        <w:rPr>
          <w:rFonts w:ascii="Georgia" w:hAnsi="Georgia"/>
          <w:sz w:val="32"/>
          <w:szCs w:val="32"/>
        </w:rPr>
        <w:t xml:space="preserve">received the judgment </w:t>
      </w:r>
      <w:r w:rsidR="007B394C" w:rsidRPr="003E062A">
        <w:rPr>
          <w:rFonts w:ascii="Georgia" w:hAnsi="Georgia"/>
          <w:sz w:val="32"/>
          <w:szCs w:val="32"/>
        </w:rPr>
        <w:t xml:space="preserve">to reign with Jesus Christ a thousand years. </w:t>
      </w:r>
      <w:r w:rsidR="008D440E">
        <w:rPr>
          <w:rFonts w:ascii="Georgia" w:hAnsi="Georgia"/>
          <w:sz w:val="32"/>
          <w:szCs w:val="32"/>
        </w:rPr>
        <w:t>This is the first resurrection. N</w:t>
      </w:r>
      <w:r w:rsidR="007B394C" w:rsidRPr="003E062A">
        <w:rPr>
          <w:rFonts w:ascii="Georgia" w:hAnsi="Georgia"/>
          <w:sz w:val="32"/>
          <w:szCs w:val="32"/>
        </w:rPr>
        <w:t>ote he</w:t>
      </w:r>
      <w:r w:rsidR="008D440E">
        <w:rPr>
          <w:rFonts w:ascii="Georgia" w:hAnsi="Georgia"/>
          <w:sz w:val="32"/>
          <w:szCs w:val="32"/>
        </w:rPr>
        <w:t>re that anyone that is not resurrected</w:t>
      </w:r>
      <w:r w:rsidR="007B394C" w:rsidRPr="003E062A">
        <w:rPr>
          <w:rFonts w:ascii="Georgia" w:hAnsi="Georgia"/>
          <w:sz w:val="32"/>
          <w:szCs w:val="32"/>
        </w:rPr>
        <w:t xml:space="preserve"> at this time </w:t>
      </w:r>
      <w:r w:rsidR="008D440E">
        <w:rPr>
          <w:rFonts w:ascii="Georgia" w:hAnsi="Georgia"/>
          <w:sz w:val="32"/>
          <w:szCs w:val="32"/>
        </w:rPr>
        <w:t>will be damned when they do rise</w:t>
      </w:r>
      <w:r w:rsidR="007B394C" w:rsidRPr="003E062A">
        <w:rPr>
          <w:rFonts w:ascii="Georgia" w:hAnsi="Georgia"/>
          <w:sz w:val="32"/>
          <w:szCs w:val="32"/>
        </w:rPr>
        <w:t xml:space="preserve"> in the second resurrection</w:t>
      </w:r>
      <w:r w:rsidR="003E2022">
        <w:rPr>
          <w:rFonts w:ascii="Georgia" w:hAnsi="Georgia"/>
          <w:sz w:val="32"/>
          <w:szCs w:val="32"/>
        </w:rPr>
        <w:t xml:space="preserve"> (Daniel 12:1-3)</w:t>
      </w:r>
      <w:r w:rsidR="007B394C" w:rsidRPr="003E062A">
        <w:rPr>
          <w:rFonts w:ascii="Georgia" w:hAnsi="Georgia"/>
          <w:sz w:val="32"/>
          <w:szCs w:val="32"/>
        </w:rPr>
        <w:t xml:space="preserve">. </w:t>
      </w:r>
    </w:p>
    <w:p w:rsidR="00FC76AC" w:rsidRDefault="007B394C" w:rsidP="00FC76AC">
      <w:pPr>
        <w:spacing w:after="0" w:line="360" w:lineRule="auto"/>
        <w:ind w:firstLine="720"/>
        <w:jc w:val="both"/>
        <w:rPr>
          <w:rFonts w:ascii="Georgia" w:hAnsi="Georgia" w:cs="Arial"/>
          <w:color w:val="000000" w:themeColor="text1"/>
          <w:sz w:val="32"/>
          <w:szCs w:val="32"/>
          <w:shd w:val="clear" w:color="auto" w:fill="FFFFFF"/>
        </w:rPr>
      </w:pPr>
      <w:r w:rsidRPr="003E062A">
        <w:rPr>
          <w:rFonts w:ascii="Georgia" w:hAnsi="Georgia"/>
          <w:sz w:val="32"/>
          <w:szCs w:val="32"/>
        </w:rPr>
        <w:t xml:space="preserve">The first resurrection </w:t>
      </w:r>
      <w:r w:rsidR="008D440E">
        <w:rPr>
          <w:rFonts w:ascii="Georgia" w:hAnsi="Georgia"/>
          <w:sz w:val="32"/>
          <w:szCs w:val="32"/>
        </w:rPr>
        <w:t xml:space="preserve">is for all those who died in Jesus Christ, and this </w:t>
      </w:r>
      <w:r w:rsidRPr="003E062A">
        <w:rPr>
          <w:rFonts w:ascii="Georgia" w:hAnsi="Georgia"/>
          <w:sz w:val="32"/>
          <w:szCs w:val="32"/>
        </w:rPr>
        <w:t xml:space="preserve">occurs after satan has been set aside. It is a physical resurrection of believers </w:t>
      </w:r>
      <w:r w:rsidR="00AB2586">
        <w:rPr>
          <w:rFonts w:ascii="Georgia" w:hAnsi="Georgia"/>
          <w:sz w:val="32"/>
          <w:szCs w:val="32"/>
        </w:rPr>
        <w:t>when corruptible</w:t>
      </w:r>
      <w:r w:rsidR="00050807">
        <w:rPr>
          <w:rFonts w:ascii="Georgia" w:hAnsi="Georgia"/>
          <w:sz w:val="32"/>
          <w:szCs w:val="32"/>
        </w:rPr>
        <w:t xml:space="preserve"> </w:t>
      </w:r>
      <w:r w:rsidR="00AB2586">
        <w:rPr>
          <w:rFonts w:ascii="Georgia" w:hAnsi="Georgia"/>
          <w:sz w:val="32"/>
          <w:szCs w:val="32"/>
        </w:rPr>
        <w:t>puts on</w:t>
      </w:r>
      <w:r w:rsidR="00050807">
        <w:rPr>
          <w:rFonts w:ascii="Georgia" w:hAnsi="Georgia"/>
          <w:sz w:val="32"/>
          <w:szCs w:val="32"/>
        </w:rPr>
        <w:t xml:space="preserve"> </w:t>
      </w:r>
      <w:r w:rsidR="00AB2586">
        <w:rPr>
          <w:rFonts w:ascii="Georgia" w:hAnsi="Georgia"/>
          <w:sz w:val="32"/>
          <w:szCs w:val="32"/>
        </w:rPr>
        <w:t>incorruption</w:t>
      </w:r>
      <w:r w:rsidR="005610DA">
        <w:rPr>
          <w:rFonts w:ascii="Georgia" w:hAnsi="Georgia"/>
          <w:sz w:val="32"/>
          <w:szCs w:val="32"/>
        </w:rPr>
        <w:t xml:space="preserve">, </w:t>
      </w:r>
      <w:r w:rsidRPr="003E062A">
        <w:rPr>
          <w:rFonts w:ascii="Georgia" w:hAnsi="Georgia"/>
          <w:sz w:val="32"/>
          <w:szCs w:val="32"/>
        </w:rPr>
        <w:t>who then reign</w:t>
      </w:r>
      <w:r w:rsidR="00604F11">
        <w:rPr>
          <w:rFonts w:ascii="Georgia" w:hAnsi="Georgia"/>
          <w:sz w:val="32"/>
          <w:szCs w:val="32"/>
        </w:rPr>
        <w:t xml:space="preserve"> with Jesus Christ on </w:t>
      </w:r>
      <w:r w:rsidRPr="003E062A">
        <w:rPr>
          <w:rFonts w:ascii="Georgia" w:hAnsi="Georgia"/>
          <w:sz w:val="32"/>
          <w:szCs w:val="32"/>
        </w:rPr>
        <w:t>for a literal one thousand</w:t>
      </w:r>
      <w:r w:rsidR="00410CEA">
        <w:rPr>
          <w:rFonts w:ascii="Georgia" w:hAnsi="Georgia"/>
          <w:sz w:val="32"/>
          <w:szCs w:val="32"/>
        </w:rPr>
        <w:t xml:space="preserve"> years</w:t>
      </w:r>
      <w:r w:rsidR="00604F11">
        <w:rPr>
          <w:rFonts w:ascii="Georgia" w:hAnsi="Georgia"/>
          <w:sz w:val="32"/>
          <w:szCs w:val="32"/>
        </w:rPr>
        <w:t xml:space="preserve"> as priests of God Almighty and Jesus Christ</w:t>
      </w:r>
      <w:r w:rsidR="005610DA">
        <w:rPr>
          <w:rFonts w:ascii="Georgia" w:hAnsi="Georgia"/>
          <w:sz w:val="32"/>
          <w:szCs w:val="32"/>
        </w:rPr>
        <w:t xml:space="preserve"> (1 </w:t>
      </w:r>
      <w:r w:rsidR="00FD71CC">
        <w:rPr>
          <w:rFonts w:ascii="Georgia" w:hAnsi="Georgia"/>
          <w:sz w:val="32"/>
          <w:szCs w:val="32"/>
        </w:rPr>
        <w:t>Corinthians</w:t>
      </w:r>
      <w:r w:rsidR="003E2022">
        <w:rPr>
          <w:rFonts w:ascii="Georgia" w:hAnsi="Georgia"/>
          <w:sz w:val="32"/>
          <w:szCs w:val="32"/>
        </w:rPr>
        <w:t xml:space="preserve"> 15:52-56</w:t>
      </w:r>
      <w:r w:rsidR="005610DA">
        <w:rPr>
          <w:rFonts w:ascii="Georgia" w:hAnsi="Georgia"/>
          <w:sz w:val="32"/>
          <w:szCs w:val="32"/>
        </w:rPr>
        <w:t>)</w:t>
      </w:r>
      <w:r w:rsidRPr="003E062A">
        <w:rPr>
          <w:rFonts w:ascii="Georgia" w:hAnsi="Georgia"/>
          <w:sz w:val="32"/>
          <w:szCs w:val="32"/>
        </w:rPr>
        <w:t xml:space="preserve">. </w:t>
      </w:r>
      <w:r w:rsidR="00CB025C" w:rsidRPr="00CB025C">
        <w:rPr>
          <w:rFonts w:ascii="Georgia" w:hAnsi="Georgia" w:cs="Arial"/>
          <w:color w:val="000000" w:themeColor="text1"/>
          <w:sz w:val="32"/>
          <w:szCs w:val="32"/>
          <w:shd w:val="clear" w:color="auto" w:fill="FFFFFF"/>
        </w:rPr>
        <w:t xml:space="preserve">Those who suffer with </w:t>
      </w:r>
      <w:r w:rsidR="003E2022">
        <w:rPr>
          <w:rFonts w:ascii="Georgia" w:hAnsi="Georgia" w:cs="Arial"/>
          <w:color w:val="000000" w:themeColor="text1"/>
          <w:sz w:val="32"/>
          <w:szCs w:val="32"/>
          <w:shd w:val="clear" w:color="auto" w:fill="FFFFFF"/>
        </w:rPr>
        <w:t xml:space="preserve">Jesus </w:t>
      </w:r>
      <w:r w:rsidR="00CB025C" w:rsidRPr="00CB025C">
        <w:rPr>
          <w:rFonts w:ascii="Georgia" w:hAnsi="Georgia" w:cs="Arial"/>
          <w:color w:val="000000" w:themeColor="text1"/>
          <w:sz w:val="32"/>
          <w:szCs w:val="32"/>
          <w:shd w:val="clear" w:color="auto" w:fill="FFFFFF"/>
        </w:rPr>
        <w:t xml:space="preserve">Christ shall reign with </w:t>
      </w:r>
      <w:r w:rsidR="001C3D8B">
        <w:rPr>
          <w:rFonts w:ascii="Georgia" w:hAnsi="Georgia" w:cs="Arial"/>
          <w:color w:val="000000" w:themeColor="text1"/>
          <w:sz w:val="32"/>
          <w:szCs w:val="32"/>
          <w:shd w:val="clear" w:color="auto" w:fill="FFFFFF"/>
        </w:rPr>
        <w:t>Him</w:t>
      </w:r>
      <w:r w:rsidR="00CB025C" w:rsidRPr="00CB025C">
        <w:rPr>
          <w:rFonts w:ascii="Georgia" w:hAnsi="Georgia" w:cs="Arial"/>
          <w:color w:val="000000" w:themeColor="text1"/>
          <w:sz w:val="32"/>
          <w:szCs w:val="32"/>
          <w:shd w:val="clear" w:color="auto" w:fill="FFFFFF"/>
        </w:rPr>
        <w:t xml:space="preserve">; they shall reign with </w:t>
      </w:r>
      <w:r w:rsidR="001C3D8B">
        <w:rPr>
          <w:rFonts w:ascii="Georgia" w:hAnsi="Georgia" w:cs="Arial"/>
          <w:color w:val="000000" w:themeColor="text1"/>
          <w:sz w:val="32"/>
          <w:szCs w:val="32"/>
          <w:shd w:val="clear" w:color="auto" w:fill="FFFFFF"/>
        </w:rPr>
        <w:t>Jesus Christ</w:t>
      </w:r>
      <w:r w:rsidR="00CB025C" w:rsidRPr="00CB025C">
        <w:rPr>
          <w:rFonts w:ascii="Georgia" w:hAnsi="Georgia" w:cs="Arial"/>
          <w:color w:val="000000" w:themeColor="text1"/>
          <w:sz w:val="32"/>
          <w:szCs w:val="32"/>
          <w:shd w:val="clear" w:color="auto" w:fill="FFFFFF"/>
        </w:rPr>
        <w:t xml:space="preserve"> in his</w:t>
      </w:r>
      <w:r w:rsidR="001C3D8B">
        <w:rPr>
          <w:rFonts w:ascii="Georgia" w:hAnsi="Georgia" w:cs="Arial"/>
          <w:color w:val="000000" w:themeColor="text1"/>
          <w:sz w:val="32"/>
          <w:szCs w:val="32"/>
          <w:shd w:val="clear" w:color="auto" w:fill="FFFFFF"/>
        </w:rPr>
        <w:t xml:space="preserve"> spiritual and heavenly </w:t>
      </w:r>
      <w:r w:rsidR="001C3D8B">
        <w:rPr>
          <w:rFonts w:ascii="Georgia" w:hAnsi="Georgia" w:cs="Arial"/>
          <w:color w:val="000000" w:themeColor="text1"/>
          <w:sz w:val="32"/>
          <w:szCs w:val="32"/>
          <w:shd w:val="clear" w:color="auto" w:fill="FFFFFF"/>
        </w:rPr>
        <w:lastRenderedPageBreak/>
        <w:t xml:space="preserve">kingdom. They will reign </w:t>
      </w:r>
      <w:r w:rsidR="00CB025C" w:rsidRPr="00CB025C">
        <w:rPr>
          <w:rFonts w:ascii="Georgia" w:hAnsi="Georgia" w:cs="Arial"/>
          <w:color w:val="000000" w:themeColor="text1"/>
          <w:sz w:val="32"/>
          <w:szCs w:val="32"/>
          <w:shd w:val="clear" w:color="auto" w:fill="FFFFFF"/>
        </w:rPr>
        <w:t xml:space="preserve">in a glorious conformity to him in wisdom, righteousness, and holiness, beyond what had been known before in the world. This is called the first resurrection, which none but those who have served </w:t>
      </w:r>
      <w:r w:rsidR="00FC76AC">
        <w:rPr>
          <w:rFonts w:ascii="Georgia" w:hAnsi="Georgia" w:cs="Arial"/>
          <w:color w:val="000000" w:themeColor="text1"/>
          <w:sz w:val="32"/>
          <w:szCs w:val="32"/>
          <w:shd w:val="clear" w:color="auto" w:fill="FFFFFF"/>
        </w:rPr>
        <w:t xml:space="preserve">Jesus </w:t>
      </w:r>
      <w:r w:rsidR="00CB025C" w:rsidRPr="00CB025C">
        <w:rPr>
          <w:rFonts w:ascii="Georgia" w:hAnsi="Georgia" w:cs="Arial"/>
          <w:color w:val="000000" w:themeColor="text1"/>
          <w:sz w:val="32"/>
          <w:szCs w:val="32"/>
          <w:shd w:val="clear" w:color="auto" w:fill="FFFFFF"/>
        </w:rPr>
        <w:t xml:space="preserve">Christ and suffered for him shall be favored. </w:t>
      </w:r>
    </w:p>
    <w:p w:rsidR="00B841AF" w:rsidRDefault="001C3D8B" w:rsidP="003E062A">
      <w:pPr>
        <w:spacing w:after="0" w:line="360" w:lineRule="auto"/>
        <w:ind w:firstLine="720"/>
        <w:jc w:val="both"/>
        <w:rPr>
          <w:rFonts w:ascii="Georgia" w:hAnsi="Georgia"/>
          <w:sz w:val="32"/>
          <w:szCs w:val="32"/>
        </w:rPr>
      </w:pPr>
      <w:r>
        <w:rPr>
          <w:rFonts w:ascii="Georgia" w:hAnsi="Georgia" w:cs="Arial"/>
          <w:color w:val="000000" w:themeColor="text1"/>
          <w:sz w:val="32"/>
          <w:szCs w:val="32"/>
          <w:shd w:val="clear" w:color="auto" w:fill="FFFFFF"/>
        </w:rPr>
        <w:t xml:space="preserve">What about their happiness? </w:t>
      </w:r>
      <w:r w:rsidR="00FC76AC" w:rsidRPr="00FC76AC">
        <w:rPr>
          <w:rFonts w:ascii="Georgia" w:hAnsi="Georgia" w:cs="Arial"/>
          <w:color w:val="000000" w:themeColor="text1"/>
          <w:sz w:val="32"/>
          <w:szCs w:val="32"/>
          <w:shd w:val="clear" w:color="auto" w:fill="FFFFFF"/>
        </w:rPr>
        <w:t>The happiness of these servants of God</w:t>
      </w:r>
      <w:r w:rsidR="005610DA">
        <w:rPr>
          <w:rFonts w:ascii="Georgia" w:hAnsi="Georgia" w:cs="Arial"/>
          <w:color w:val="000000" w:themeColor="text1"/>
          <w:sz w:val="32"/>
          <w:szCs w:val="32"/>
          <w:shd w:val="clear" w:color="auto" w:fill="FFFFFF"/>
        </w:rPr>
        <w:t xml:space="preserve"> Almighty</w:t>
      </w:r>
      <w:r>
        <w:rPr>
          <w:rFonts w:ascii="Georgia" w:hAnsi="Georgia" w:cs="Arial"/>
          <w:color w:val="000000" w:themeColor="text1"/>
          <w:sz w:val="32"/>
          <w:szCs w:val="32"/>
          <w:shd w:val="clear" w:color="auto" w:fill="FFFFFF"/>
        </w:rPr>
        <w:t xml:space="preserve"> is declared:</w:t>
      </w:r>
      <w:r w:rsidR="00FC76AC" w:rsidRPr="00FC76AC">
        <w:rPr>
          <w:rFonts w:ascii="Georgia" w:hAnsi="Georgia" w:cs="Arial"/>
          <w:color w:val="000000" w:themeColor="text1"/>
          <w:sz w:val="32"/>
          <w:szCs w:val="32"/>
          <w:shd w:val="clear" w:color="auto" w:fill="FFFFFF"/>
        </w:rPr>
        <w:t xml:space="preserve"> (1.) They are blessed and holy. None can be blessed but those that are holy; and all that are holy shall be blessed. These were holy as a sort of first-fruits to God</w:t>
      </w:r>
      <w:r w:rsidR="005610DA">
        <w:rPr>
          <w:rFonts w:ascii="Georgia" w:hAnsi="Georgia" w:cs="Arial"/>
          <w:color w:val="000000" w:themeColor="text1"/>
          <w:sz w:val="32"/>
          <w:szCs w:val="32"/>
          <w:shd w:val="clear" w:color="auto" w:fill="FFFFFF"/>
        </w:rPr>
        <w:t xml:space="preserve"> Almighty</w:t>
      </w:r>
      <w:r w:rsidR="00FC76AC" w:rsidRPr="00FC76AC">
        <w:rPr>
          <w:rFonts w:ascii="Georgia" w:hAnsi="Georgia" w:cs="Arial"/>
          <w:color w:val="000000" w:themeColor="text1"/>
          <w:sz w:val="32"/>
          <w:szCs w:val="32"/>
          <w:shd w:val="clear" w:color="auto" w:fill="FFFFFF"/>
        </w:rPr>
        <w:t xml:space="preserve"> in this spiritual resurrection, and as such blessed by him. (2.) They are secured from the power of the second death. </w:t>
      </w:r>
      <w:r w:rsidR="00CB025C" w:rsidRPr="00CB025C">
        <w:rPr>
          <w:rFonts w:ascii="Georgia" w:hAnsi="Georgia" w:cs="Arial"/>
          <w:color w:val="000000" w:themeColor="text1"/>
          <w:sz w:val="32"/>
          <w:szCs w:val="32"/>
          <w:shd w:val="clear" w:color="auto" w:fill="FFFFFF"/>
        </w:rPr>
        <w:t>As for the wicked, they shall not be raised up and restored to their power</w:t>
      </w:r>
      <w:r w:rsidR="00CB025C">
        <w:rPr>
          <w:rFonts w:ascii="Georgia" w:hAnsi="Georgia" w:cs="Arial"/>
          <w:color w:val="000000" w:themeColor="text1"/>
          <w:sz w:val="32"/>
          <w:szCs w:val="32"/>
          <w:shd w:val="clear" w:color="auto" w:fill="FFFFFF"/>
        </w:rPr>
        <w:t xml:space="preserve"> again, till Satan be let loose.</w:t>
      </w:r>
      <w:r w:rsidR="00CB025C" w:rsidRPr="00CB025C">
        <w:rPr>
          <w:rFonts w:ascii="Arial" w:hAnsi="Arial" w:cs="Arial"/>
          <w:color w:val="000000" w:themeColor="text1"/>
          <w:shd w:val="clear" w:color="auto" w:fill="FFFFFF"/>
        </w:rPr>
        <w:t> </w:t>
      </w:r>
      <w:r w:rsidR="007B394C" w:rsidRPr="003E062A">
        <w:rPr>
          <w:rFonts w:ascii="Georgia" w:hAnsi="Georgia"/>
          <w:sz w:val="32"/>
          <w:szCs w:val="32"/>
        </w:rPr>
        <w:t>The second resurrection occurs at the end of this millenniu</w:t>
      </w:r>
      <w:r w:rsidR="00D62414" w:rsidRPr="003E062A">
        <w:rPr>
          <w:rFonts w:ascii="Georgia" w:hAnsi="Georgia"/>
          <w:sz w:val="32"/>
          <w:szCs w:val="32"/>
        </w:rPr>
        <w:t>m in order to judge unbel</w:t>
      </w:r>
      <w:r w:rsidR="007B394C" w:rsidRPr="003E062A">
        <w:rPr>
          <w:rFonts w:ascii="Georgia" w:hAnsi="Georgia"/>
          <w:sz w:val="32"/>
          <w:szCs w:val="32"/>
        </w:rPr>
        <w:t>i</w:t>
      </w:r>
      <w:r w:rsidR="00D62414" w:rsidRPr="003E062A">
        <w:rPr>
          <w:rFonts w:ascii="Georgia" w:hAnsi="Georgia"/>
          <w:sz w:val="32"/>
          <w:szCs w:val="32"/>
        </w:rPr>
        <w:t>e</w:t>
      </w:r>
      <w:r w:rsidR="007B394C" w:rsidRPr="003E062A">
        <w:rPr>
          <w:rFonts w:ascii="Georgia" w:hAnsi="Georgia"/>
          <w:sz w:val="32"/>
          <w:szCs w:val="32"/>
        </w:rPr>
        <w:t>vers who have died</w:t>
      </w:r>
      <w:r w:rsidR="008D440E">
        <w:rPr>
          <w:rFonts w:ascii="Georgia" w:hAnsi="Georgia"/>
          <w:sz w:val="32"/>
          <w:szCs w:val="32"/>
        </w:rPr>
        <w:t xml:space="preserve"> rejecting the salvation offered to them through the death </w:t>
      </w:r>
      <w:r w:rsidR="00B841AF">
        <w:rPr>
          <w:rFonts w:ascii="Georgia" w:hAnsi="Georgia"/>
          <w:sz w:val="32"/>
          <w:szCs w:val="32"/>
        </w:rPr>
        <w:t xml:space="preserve">and </w:t>
      </w:r>
      <w:r w:rsidR="008D440E">
        <w:rPr>
          <w:rFonts w:ascii="Georgia" w:hAnsi="Georgia"/>
          <w:sz w:val="32"/>
          <w:szCs w:val="32"/>
        </w:rPr>
        <w:t>resurrection of Jesus Christ</w:t>
      </w:r>
      <w:r w:rsidR="007B394C" w:rsidRPr="003E062A">
        <w:rPr>
          <w:rFonts w:ascii="Georgia" w:hAnsi="Georgia"/>
          <w:sz w:val="32"/>
          <w:szCs w:val="32"/>
        </w:rPr>
        <w:t>.</w:t>
      </w:r>
    </w:p>
    <w:p w:rsidR="005A4D10" w:rsidRDefault="00D62414" w:rsidP="001C3D8B">
      <w:pPr>
        <w:spacing w:after="0" w:line="360" w:lineRule="auto"/>
        <w:ind w:firstLine="720"/>
        <w:jc w:val="both"/>
        <w:rPr>
          <w:rFonts w:ascii="Georgia" w:hAnsi="Georgia" w:cs="Arial"/>
          <w:color w:val="000000" w:themeColor="text1"/>
          <w:sz w:val="32"/>
          <w:szCs w:val="32"/>
          <w:shd w:val="clear" w:color="auto" w:fill="FFFFFF"/>
        </w:rPr>
      </w:pPr>
      <w:r w:rsidRPr="003E062A">
        <w:rPr>
          <w:rFonts w:ascii="Georgia" w:hAnsi="Georgia"/>
          <w:sz w:val="32"/>
          <w:szCs w:val="32"/>
        </w:rPr>
        <w:t>The second death is spiritual death, that is, everlasting separation from God Almighty</w:t>
      </w:r>
      <w:r w:rsidR="00B841AF">
        <w:rPr>
          <w:rFonts w:ascii="Georgia" w:hAnsi="Georgia"/>
          <w:sz w:val="32"/>
          <w:szCs w:val="32"/>
        </w:rPr>
        <w:t xml:space="preserve"> (Revelation 21:8). These </w:t>
      </w:r>
      <w:r w:rsidR="001C3D8B">
        <w:rPr>
          <w:rFonts w:ascii="Georgia" w:hAnsi="Georgia"/>
          <w:sz w:val="32"/>
          <w:szCs w:val="32"/>
        </w:rPr>
        <w:t xml:space="preserve">souls or persons </w:t>
      </w:r>
      <w:r w:rsidR="00B841AF">
        <w:rPr>
          <w:rFonts w:ascii="Georgia" w:hAnsi="Georgia"/>
          <w:sz w:val="32"/>
          <w:szCs w:val="32"/>
        </w:rPr>
        <w:t>shall be</w:t>
      </w:r>
      <w:r w:rsidR="006031C4">
        <w:rPr>
          <w:rFonts w:ascii="Georgia" w:hAnsi="Georgia"/>
          <w:sz w:val="32"/>
          <w:szCs w:val="32"/>
        </w:rPr>
        <w:t xml:space="preserve"> united with satan in the Lake of Fire forever.</w:t>
      </w:r>
      <w:r w:rsidR="00050807">
        <w:rPr>
          <w:rFonts w:ascii="Georgia" w:hAnsi="Georgia"/>
          <w:sz w:val="32"/>
          <w:szCs w:val="32"/>
        </w:rPr>
        <w:t xml:space="preserve"> </w:t>
      </w:r>
      <w:r w:rsidR="00FC76AC" w:rsidRPr="00FC76AC">
        <w:rPr>
          <w:rFonts w:ascii="Georgia" w:hAnsi="Georgia" w:cs="Arial"/>
          <w:color w:val="000000" w:themeColor="text1"/>
          <w:sz w:val="32"/>
          <w:szCs w:val="32"/>
          <w:shd w:val="clear" w:color="auto" w:fill="FFFFFF"/>
        </w:rPr>
        <w:t xml:space="preserve">We know something of what the </w:t>
      </w:r>
      <w:r w:rsidR="006E01ED">
        <w:rPr>
          <w:rFonts w:ascii="Georgia" w:hAnsi="Georgia" w:cs="Arial"/>
          <w:color w:val="000000" w:themeColor="text1"/>
          <w:sz w:val="32"/>
          <w:szCs w:val="32"/>
          <w:shd w:val="clear" w:color="auto" w:fill="FFFFFF"/>
        </w:rPr>
        <w:t>first death is,</w:t>
      </w:r>
      <w:r w:rsidR="001C3D8B">
        <w:rPr>
          <w:rFonts w:ascii="Georgia" w:hAnsi="Georgia" w:cs="Arial"/>
          <w:color w:val="000000" w:themeColor="text1"/>
          <w:sz w:val="32"/>
          <w:szCs w:val="32"/>
          <w:shd w:val="clear" w:color="auto" w:fill="FFFFFF"/>
        </w:rPr>
        <w:t xml:space="preserve"> and how awful it is, especially when someone who had not received Jesus Christ dies</w:t>
      </w:r>
      <w:r w:rsidR="006E01ED">
        <w:rPr>
          <w:rFonts w:ascii="Georgia" w:hAnsi="Georgia" w:cs="Arial"/>
          <w:color w:val="000000" w:themeColor="text1"/>
          <w:sz w:val="32"/>
          <w:szCs w:val="32"/>
          <w:shd w:val="clear" w:color="auto" w:fill="FFFFFF"/>
        </w:rPr>
        <w:t>,</w:t>
      </w:r>
      <w:r w:rsidR="00FC76AC" w:rsidRPr="00FC76AC">
        <w:rPr>
          <w:rFonts w:ascii="Georgia" w:hAnsi="Georgia" w:cs="Arial"/>
          <w:color w:val="000000" w:themeColor="text1"/>
          <w:sz w:val="32"/>
          <w:szCs w:val="32"/>
          <w:shd w:val="clear" w:color="auto" w:fill="FFFFFF"/>
        </w:rPr>
        <w:t xml:space="preserve"> but we know not what this second death is. It must be much more dreadful; it is the death of the soul, eternal separa</w:t>
      </w:r>
      <w:r w:rsidR="00FC76AC">
        <w:rPr>
          <w:rFonts w:ascii="Georgia" w:hAnsi="Georgia" w:cs="Arial"/>
          <w:color w:val="000000" w:themeColor="text1"/>
          <w:sz w:val="32"/>
          <w:szCs w:val="32"/>
          <w:shd w:val="clear" w:color="auto" w:fill="FFFFFF"/>
        </w:rPr>
        <w:t>tion from God Almighty.</w:t>
      </w:r>
      <w:r w:rsidR="00050807">
        <w:rPr>
          <w:rFonts w:ascii="Georgia" w:hAnsi="Georgia" w:cs="Arial"/>
          <w:color w:val="000000" w:themeColor="text1"/>
          <w:sz w:val="32"/>
          <w:szCs w:val="32"/>
          <w:shd w:val="clear" w:color="auto" w:fill="FFFFFF"/>
        </w:rPr>
        <w:t xml:space="preserve"> </w:t>
      </w:r>
      <w:r w:rsidR="00FC76AC">
        <w:rPr>
          <w:rFonts w:ascii="Georgia" w:hAnsi="Georgia" w:cs="Arial"/>
          <w:color w:val="000000" w:themeColor="text1"/>
          <w:sz w:val="32"/>
          <w:szCs w:val="32"/>
          <w:shd w:val="clear" w:color="auto" w:fill="FFFFFF"/>
        </w:rPr>
        <w:t>May the Lord grant that you</w:t>
      </w:r>
      <w:r w:rsidR="00FC76AC" w:rsidRPr="00FC76AC">
        <w:rPr>
          <w:rFonts w:ascii="Georgia" w:hAnsi="Georgia" w:cs="Arial"/>
          <w:color w:val="000000" w:themeColor="text1"/>
          <w:sz w:val="32"/>
          <w:szCs w:val="32"/>
          <w:shd w:val="clear" w:color="auto" w:fill="FFFFFF"/>
        </w:rPr>
        <w:t xml:space="preserve"> may never know what </w:t>
      </w:r>
      <w:r w:rsidR="00FC76AC">
        <w:rPr>
          <w:rFonts w:ascii="Georgia" w:hAnsi="Georgia" w:cs="Arial"/>
          <w:color w:val="000000" w:themeColor="text1"/>
          <w:sz w:val="32"/>
          <w:szCs w:val="32"/>
          <w:shd w:val="clear" w:color="auto" w:fill="FFFFFF"/>
        </w:rPr>
        <w:t xml:space="preserve">the second death </w:t>
      </w:r>
      <w:r w:rsidR="00FC76AC" w:rsidRPr="00FC76AC">
        <w:rPr>
          <w:rFonts w:ascii="Georgia" w:hAnsi="Georgia" w:cs="Arial"/>
          <w:color w:val="000000" w:themeColor="text1"/>
          <w:sz w:val="32"/>
          <w:szCs w:val="32"/>
          <w:shd w:val="clear" w:color="auto" w:fill="FFFFFF"/>
        </w:rPr>
        <w:t xml:space="preserve">is by experience. </w:t>
      </w:r>
    </w:p>
    <w:p w:rsidR="009E03B1" w:rsidRPr="001C3D8B" w:rsidRDefault="00FC76AC" w:rsidP="001C3D8B">
      <w:pPr>
        <w:spacing w:after="0" w:line="360" w:lineRule="auto"/>
        <w:ind w:firstLine="720"/>
        <w:jc w:val="both"/>
        <w:rPr>
          <w:rFonts w:ascii="Georgia" w:hAnsi="Georgia" w:cs="Arial"/>
          <w:color w:val="000000" w:themeColor="text1"/>
          <w:sz w:val="32"/>
          <w:szCs w:val="32"/>
          <w:shd w:val="clear" w:color="auto" w:fill="FFFFFF"/>
        </w:rPr>
      </w:pPr>
      <w:r w:rsidRPr="00FC76AC">
        <w:rPr>
          <w:rFonts w:ascii="Georgia" w:hAnsi="Georgia" w:cs="Arial"/>
          <w:color w:val="000000" w:themeColor="text1"/>
          <w:sz w:val="32"/>
          <w:szCs w:val="32"/>
          <w:shd w:val="clear" w:color="auto" w:fill="FFFFFF"/>
        </w:rPr>
        <w:t>Those who have had experience of a spiritual resurrection are saved from the power of the second death.</w:t>
      </w:r>
      <w:r w:rsidR="00050807">
        <w:rPr>
          <w:rFonts w:ascii="Georgia" w:hAnsi="Georgia" w:cs="Arial"/>
          <w:color w:val="000000" w:themeColor="text1"/>
          <w:sz w:val="32"/>
          <w:szCs w:val="32"/>
          <w:shd w:val="clear" w:color="auto" w:fill="FFFFFF"/>
        </w:rPr>
        <w:t xml:space="preserve"> </w:t>
      </w:r>
      <w:r w:rsidR="00B841AF">
        <w:rPr>
          <w:rFonts w:ascii="Georgia" w:hAnsi="Georgia"/>
          <w:sz w:val="32"/>
          <w:szCs w:val="32"/>
        </w:rPr>
        <w:t xml:space="preserve">My friends, if you are </w:t>
      </w:r>
      <w:r w:rsidR="005610DA">
        <w:rPr>
          <w:rFonts w:ascii="Georgia" w:hAnsi="Georgia"/>
          <w:sz w:val="32"/>
          <w:szCs w:val="32"/>
        </w:rPr>
        <w:t xml:space="preserve">reading this message </w:t>
      </w:r>
      <w:r w:rsidR="00B841AF">
        <w:rPr>
          <w:rFonts w:ascii="Georgia" w:hAnsi="Georgia"/>
          <w:sz w:val="32"/>
          <w:szCs w:val="32"/>
        </w:rPr>
        <w:t>today, we want you to know you still can be saved if you will call to Jesus “Now” and ask him to save you.</w:t>
      </w:r>
      <w:r w:rsidR="00A15891">
        <w:rPr>
          <w:rFonts w:ascii="Georgia" w:hAnsi="Georgia"/>
          <w:sz w:val="32"/>
          <w:szCs w:val="32"/>
        </w:rPr>
        <w:t xml:space="preserve"> No matter what you have done </w:t>
      </w:r>
      <w:r w:rsidR="00992BFB">
        <w:rPr>
          <w:rFonts w:ascii="Georgia" w:hAnsi="Georgia"/>
          <w:sz w:val="32"/>
          <w:szCs w:val="32"/>
        </w:rPr>
        <w:t xml:space="preserve">or are </w:t>
      </w:r>
      <w:r w:rsidR="00992BFB">
        <w:rPr>
          <w:rFonts w:ascii="Georgia" w:hAnsi="Georgia"/>
          <w:sz w:val="32"/>
          <w:szCs w:val="32"/>
        </w:rPr>
        <w:lastRenderedPageBreak/>
        <w:t>involved,</w:t>
      </w:r>
      <w:r w:rsidR="00A15891">
        <w:rPr>
          <w:rFonts w:ascii="Georgia" w:hAnsi="Georgia"/>
          <w:sz w:val="32"/>
          <w:szCs w:val="32"/>
        </w:rPr>
        <w:t xml:space="preserve"> if you will sincerely confess it to him alone, he will save you. </w:t>
      </w:r>
      <w:r w:rsidR="00B841AF">
        <w:rPr>
          <w:rFonts w:ascii="Georgia" w:hAnsi="Georgia"/>
          <w:sz w:val="32"/>
          <w:szCs w:val="32"/>
        </w:rPr>
        <w:t>He will c</w:t>
      </w:r>
      <w:r w:rsidR="00992BFB">
        <w:rPr>
          <w:rFonts w:ascii="Georgia" w:hAnsi="Georgia"/>
          <w:sz w:val="32"/>
          <w:szCs w:val="32"/>
        </w:rPr>
        <w:t>ertainly answer you</w:t>
      </w:r>
      <w:r w:rsidR="00B841AF">
        <w:rPr>
          <w:rFonts w:ascii="Georgia" w:hAnsi="Georgia"/>
          <w:sz w:val="32"/>
          <w:szCs w:val="32"/>
        </w:rPr>
        <w:t xml:space="preserve"> and will save you and give you eternal life.</w:t>
      </w:r>
      <w:r w:rsidR="005A4D10">
        <w:rPr>
          <w:rFonts w:ascii="Georgia" w:hAnsi="Georgia"/>
          <w:sz w:val="32"/>
          <w:szCs w:val="32"/>
        </w:rPr>
        <w:t xml:space="preserve"> You may have wasted enough time already, and the clock is ticking.</w:t>
      </w:r>
    </w:p>
    <w:p w:rsidR="00BD204A" w:rsidRDefault="0008070F" w:rsidP="003E062A">
      <w:pPr>
        <w:spacing w:after="0" w:line="360" w:lineRule="auto"/>
        <w:ind w:firstLine="720"/>
        <w:jc w:val="both"/>
        <w:rPr>
          <w:rFonts w:ascii="Georgia" w:hAnsi="Georgia" w:cs="Arial"/>
          <w:color w:val="000000" w:themeColor="text1"/>
          <w:sz w:val="32"/>
          <w:szCs w:val="32"/>
          <w:shd w:val="clear" w:color="auto" w:fill="FFFFFF"/>
        </w:rPr>
      </w:pPr>
      <w:r>
        <w:rPr>
          <w:rFonts w:ascii="Georgia" w:hAnsi="Georgia"/>
          <w:sz w:val="32"/>
          <w:szCs w:val="32"/>
        </w:rPr>
        <w:t>7-10</w:t>
      </w:r>
      <w:r w:rsidR="00D62414" w:rsidRPr="003E062A">
        <w:rPr>
          <w:rFonts w:ascii="Georgia" w:hAnsi="Georgia"/>
          <w:sz w:val="32"/>
          <w:szCs w:val="32"/>
        </w:rPr>
        <w:t xml:space="preserve">. </w:t>
      </w:r>
      <w:r w:rsidR="00A15891">
        <w:rPr>
          <w:rFonts w:ascii="Georgia" w:hAnsi="Georgia"/>
          <w:sz w:val="32"/>
          <w:szCs w:val="32"/>
        </w:rPr>
        <w:t xml:space="preserve">Here we see that </w:t>
      </w:r>
      <w:r w:rsidR="00A15891">
        <w:rPr>
          <w:rFonts w:ascii="Georgia" w:hAnsi="Georgia" w:cs="Arial"/>
          <w:color w:val="000000" w:themeColor="text1"/>
          <w:sz w:val="32"/>
          <w:szCs w:val="32"/>
          <w:shd w:val="clear" w:color="auto" w:fill="FFFFFF"/>
        </w:rPr>
        <w:t>n</w:t>
      </w:r>
      <w:r w:rsidR="002C0B71" w:rsidRPr="002C0B71">
        <w:rPr>
          <w:rFonts w:ascii="Georgia" w:hAnsi="Georgia" w:cs="Arial"/>
          <w:color w:val="000000" w:themeColor="text1"/>
          <w:sz w:val="32"/>
          <w:szCs w:val="32"/>
          <w:shd w:val="clear" w:color="auto" w:fill="FFFFFF"/>
        </w:rPr>
        <w:t>o sooner is Satan let loose than he falls to his old work,</w:t>
      </w:r>
      <w:r w:rsidR="00050807">
        <w:rPr>
          <w:rFonts w:ascii="Georgia" w:hAnsi="Georgia" w:cs="Arial"/>
          <w:color w:val="000000" w:themeColor="text1"/>
          <w:sz w:val="32"/>
          <w:szCs w:val="32"/>
          <w:shd w:val="clear" w:color="auto" w:fill="FFFFFF"/>
        </w:rPr>
        <w:t xml:space="preserve"> </w:t>
      </w:r>
      <w:r w:rsidR="002C0B71" w:rsidRPr="002C0B71">
        <w:rPr>
          <w:rFonts w:ascii="Georgia" w:hAnsi="Georgia" w:cs="Arial"/>
          <w:color w:val="000000" w:themeColor="text1"/>
          <w:sz w:val="32"/>
          <w:szCs w:val="32"/>
          <w:shd w:val="clear" w:color="auto" w:fill="FFFFFF"/>
        </w:rPr>
        <w:t>deceiving the nations, and so stirring them up to make a war with the saints and servants of God</w:t>
      </w:r>
      <w:r w:rsidR="00A15891">
        <w:rPr>
          <w:rFonts w:ascii="Georgia" w:hAnsi="Georgia" w:cs="Arial"/>
          <w:color w:val="000000" w:themeColor="text1"/>
          <w:sz w:val="32"/>
          <w:szCs w:val="32"/>
          <w:shd w:val="clear" w:color="auto" w:fill="FFFFFF"/>
        </w:rPr>
        <w:t xml:space="preserve"> Almighty</w:t>
      </w:r>
      <w:r w:rsidR="002C0B71" w:rsidRPr="002C0B71">
        <w:rPr>
          <w:rFonts w:ascii="Georgia" w:hAnsi="Georgia" w:cs="Arial"/>
          <w:color w:val="000000" w:themeColor="text1"/>
          <w:sz w:val="32"/>
          <w:szCs w:val="32"/>
          <w:shd w:val="clear" w:color="auto" w:fill="FFFFFF"/>
        </w:rPr>
        <w:t xml:space="preserve">, which they would never do if he had not first deceived them. They are deceived both </w:t>
      </w:r>
      <w:r w:rsidR="00A15891">
        <w:rPr>
          <w:rFonts w:ascii="Georgia" w:hAnsi="Georgia" w:cs="Arial"/>
          <w:color w:val="000000" w:themeColor="text1"/>
          <w:sz w:val="32"/>
          <w:szCs w:val="32"/>
          <w:shd w:val="clear" w:color="auto" w:fill="FFFFFF"/>
        </w:rPr>
        <w:t xml:space="preserve">as to the cause they engage, in that </w:t>
      </w:r>
      <w:r w:rsidR="002C0B71" w:rsidRPr="002C0B71">
        <w:rPr>
          <w:rFonts w:ascii="Georgia" w:hAnsi="Georgia" w:cs="Arial"/>
          <w:color w:val="000000" w:themeColor="text1"/>
          <w:sz w:val="32"/>
          <w:szCs w:val="32"/>
          <w:shd w:val="clear" w:color="auto" w:fill="FFFFFF"/>
        </w:rPr>
        <w:t>they believe it to be a good cause wh</w:t>
      </w:r>
      <w:r w:rsidR="00A15891">
        <w:rPr>
          <w:rFonts w:ascii="Georgia" w:hAnsi="Georgia" w:cs="Arial"/>
          <w:color w:val="000000" w:themeColor="text1"/>
          <w:sz w:val="32"/>
          <w:szCs w:val="32"/>
          <w:shd w:val="clear" w:color="auto" w:fill="FFFFFF"/>
        </w:rPr>
        <w:t>en it is indeed a very bad one. As to the issue,</w:t>
      </w:r>
      <w:r w:rsidR="002C0B71" w:rsidRPr="002C0B71">
        <w:rPr>
          <w:rFonts w:ascii="Georgia" w:hAnsi="Georgia" w:cs="Arial"/>
          <w:color w:val="000000" w:themeColor="text1"/>
          <w:sz w:val="32"/>
          <w:szCs w:val="32"/>
          <w:shd w:val="clear" w:color="auto" w:fill="FFFFFF"/>
        </w:rPr>
        <w:t xml:space="preserve"> they expect to be s</w:t>
      </w:r>
      <w:r w:rsidR="00992BFB">
        <w:rPr>
          <w:rFonts w:ascii="Georgia" w:hAnsi="Georgia" w:cs="Arial"/>
          <w:color w:val="000000" w:themeColor="text1"/>
          <w:sz w:val="32"/>
          <w:szCs w:val="32"/>
          <w:shd w:val="clear" w:color="auto" w:fill="FFFFFF"/>
        </w:rPr>
        <w:t>uccessful</w:t>
      </w:r>
      <w:r w:rsidR="002C0B71" w:rsidRPr="002C0B71">
        <w:rPr>
          <w:rFonts w:ascii="Georgia" w:hAnsi="Georgia" w:cs="Arial"/>
          <w:color w:val="000000" w:themeColor="text1"/>
          <w:sz w:val="32"/>
          <w:szCs w:val="32"/>
          <w:shd w:val="clear" w:color="auto" w:fill="FFFFFF"/>
        </w:rPr>
        <w:t xml:space="preserve"> but are sure to lose the </w:t>
      </w:r>
      <w:r w:rsidR="00A15891">
        <w:rPr>
          <w:rFonts w:ascii="Georgia" w:hAnsi="Georgia" w:cs="Arial"/>
          <w:color w:val="000000" w:themeColor="text1"/>
          <w:sz w:val="32"/>
          <w:szCs w:val="32"/>
          <w:shd w:val="clear" w:color="auto" w:fill="FFFFFF"/>
        </w:rPr>
        <w:t>battle</w:t>
      </w:r>
      <w:r w:rsidR="002C0B71" w:rsidRPr="002C0B71">
        <w:rPr>
          <w:rFonts w:ascii="Georgia" w:hAnsi="Georgia" w:cs="Arial"/>
          <w:color w:val="000000" w:themeColor="text1"/>
          <w:sz w:val="32"/>
          <w:szCs w:val="32"/>
          <w:shd w:val="clear" w:color="auto" w:fill="FFFFFF"/>
        </w:rPr>
        <w:t xml:space="preserve">. </w:t>
      </w:r>
    </w:p>
    <w:p w:rsidR="002C0B71" w:rsidRPr="00BD204A" w:rsidRDefault="00A15891" w:rsidP="003E062A">
      <w:pPr>
        <w:spacing w:after="0" w:line="360" w:lineRule="auto"/>
        <w:ind w:firstLine="720"/>
        <w:jc w:val="both"/>
        <w:rPr>
          <w:rFonts w:ascii="Georgia" w:hAnsi="Georgia"/>
          <w:color w:val="000000" w:themeColor="text1"/>
          <w:sz w:val="32"/>
          <w:szCs w:val="32"/>
        </w:rPr>
      </w:pPr>
      <w:r>
        <w:rPr>
          <w:rFonts w:ascii="Georgia" w:hAnsi="Georgia" w:cs="Arial"/>
          <w:color w:val="000000" w:themeColor="text1"/>
          <w:sz w:val="32"/>
          <w:szCs w:val="32"/>
          <w:shd w:val="clear" w:color="auto" w:fill="FFFFFF"/>
        </w:rPr>
        <w:t>Satan’s</w:t>
      </w:r>
      <w:r w:rsidR="002C0B71" w:rsidRPr="002C0B71">
        <w:rPr>
          <w:rFonts w:ascii="Georgia" w:hAnsi="Georgia" w:cs="Arial"/>
          <w:color w:val="000000" w:themeColor="text1"/>
          <w:sz w:val="32"/>
          <w:szCs w:val="32"/>
          <w:shd w:val="clear" w:color="auto" w:fill="FFFFFF"/>
        </w:rPr>
        <w:t xml:space="preserve"> last efforts seem to be the greatest. The power now permitted to him seems to be more unlimited than before</w:t>
      </w:r>
      <w:r>
        <w:rPr>
          <w:rFonts w:ascii="Georgia" w:hAnsi="Georgia" w:cs="Arial"/>
          <w:color w:val="000000" w:themeColor="text1"/>
          <w:sz w:val="32"/>
          <w:szCs w:val="32"/>
          <w:shd w:val="clear" w:color="auto" w:fill="FFFFFF"/>
        </w:rPr>
        <w:t>, he thought to himself</w:t>
      </w:r>
      <w:r w:rsidR="002C0B71" w:rsidRPr="002C0B71">
        <w:rPr>
          <w:rFonts w:ascii="Georgia" w:hAnsi="Georgia" w:cs="Arial"/>
          <w:color w:val="000000" w:themeColor="text1"/>
          <w:sz w:val="32"/>
          <w:szCs w:val="32"/>
          <w:shd w:val="clear" w:color="auto" w:fill="FFFFFF"/>
        </w:rPr>
        <w:t xml:space="preserve">. He had now liberty to beat up </w:t>
      </w:r>
      <w:r>
        <w:rPr>
          <w:rFonts w:ascii="Georgia" w:hAnsi="Georgia" w:cs="Arial"/>
          <w:color w:val="000000" w:themeColor="text1"/>
          <w:sz w:val="32"/>
          <w:szCs w:val="32"/>
          <w:shd w:val="clear" w:color="auto" w:fill="FFFFFF"/>
        </w:rPr>
        <w:t xml:space="preserve">his drums of war </w:t>
      </w:r>
      <w:r w:rsidR="002C0B71" w:rsidRPr="002C0B71">
        <w:rPr>
          <w:rFonts w:ascii="Georgia" w:hAnsi="Georgia" w:cs="Arial"/>
          <w:color w:val="000000" w:themeColor="text1"/>
          <w:sz w:val="32"/>
          <w:szCs w:val="32"/>
          <w:shd w:val="clear" w:color="auto" w:fill="FFFFFF"/>
        </w:rPr>
        <w:t>for his volunteers in all the four quarters of the earth, and he raised a mighty army, the number of which was as the sand of the sea</w:t>
      </w:r>
      <w:r w:rsidR="002C0B71" w:rsidRPr="00BD204A">
        <w:rPr>
          <w:rFonts w:ascii="Georgia" w:hAnsi="Georgia"/>
          <w:color w:val="000000" w:themeColor="text1"/>
          <w:sz w:val="32"/>
          <w:szCs w:val="32"/>
        </w:rPr>
        <w:t xml:space="preserve">. </w:t>
      </w:r>
      <w:r w:rsidRPr="00BD204A">
        <w:rPr>
          <w:rFonts w:ascii="Georgia" w:hAnsi="Georgia"/>
          <w:color w:val="000000" w:themeColor="text1"/>
          <w:sz w:val="32"/>
          <w:szCs w:val="32"/>
        </w:rPr>
        <w:t xml:space="preserve">Again, we are </w:t>
      </w:r>
      <w:r w:rsidR="005A4D10">
        <w:rPr>
          <w:rFonts w:ascii="Georgia" w:hAnsi="Georgia"/>
          <w:color w:val="000000" w:themeColor="text1"/>
          <w:sz w:val="32"/>
          <w:szCs w:val="32"/>
        </w:rPr>
        <w:t xml:space="preserve">here </w:t>
      </w:r>
      <w:r w:rsidRPr="00BD204A">
        <w:rPr>
          <w:rFonts w:ascii="Georgia" w:hAnsi="Georgia"/>
          <w:color w:val="000000" w:themeColor="text1"/>
          <w:sz w:val="32"/>
          <w:szCs w:val="32"/>
        </w:rPr>
        <w:t>gi</w:t>
      </w:r>
      <w:r w:rsidR="00BD204A" w:rsidRPr="00BD204A">
        <w:rPr>
          <w:rFonts w:ascii="Georgia" w:hAnsi="Georgia"/>
          <w:color w:val="000000" w:themeColor="text1"/>
          <w:sz w:val="32"/>
          <w:szCs w:val="32"/>
        </w:rPr>
        <w:t xml:space="preserve">ven the number of the people that will not be going to heaven. Now that you know that not everyone is going to heaven, </w:t>
      </w:r>
      <w:r w:rsidR="005A4D10">
        <w:rPr>
          <w:rFonts w:ascii="Georgia" w:hAnsi="Georgia"/>
          <w:color w:val="000000" w:themeColor="text1"/>
          <w:sz w:val="32"/>
          <w:szCs w:val="32"/>
        </w:rPr>
        <w:t xml:space="preserve">we would suggest you </w:t>
      </w:r>
      <w:r w:rsidR="00BD204A" w:rsidRPr="00BD204A">
        <w:rPr>
          <w:rFonts w:ascii="Georgia" w:hAnsi="Georgia"/>
          <w:color w:val="000000" w:themeColor="text1"/>
          <w:sz w:val="32"/>
          <w:szCs w:val="32"/>
        </w:rPr>
        <w:t xml:space="preserve">make sure </w:t>
      </w:r>
      <w:r w:rsidR="002144DC">
        <w:rPr>
          <w:rFonts w:ascii="Georgia" w:hAnsi="Georgia"/>
          <w:color w:val="000000" w:themeColor="text1"/>
          <w:sz w:val="32"/>
          <w:szCs w:val="32"/>
        </w:rPr>
        <w:t>not to be one of those</w:t>
      </w:r>
      <w:r w:rsidR="00BD204A">
        <w:rPr>
          <w:rFonts w:ascii="Georgia" w:hAnsi="Georgia"/>
          <w:color w:val="000000" w:themeColor="text1"/>
          <w:sz w:val="32"/>
          <w:szCs w:val="32"/>
        </w:rPr>
        <w:t xml:space="preserve"> that will burn in the Lake of Fire forever.</w:t>
      </w:r>
    </w:p>
    <w:p w:rsidR="00D62414" w:rsidRDefault="00D62414" w:rsidP="003E062A">
      <w:pPr>
        <w:spacing w:after="0" w:line="360" w:lineRule="auto"/>
        <w:ind w:firstLine="720"/>
        <w:jc w:val="both"/>
        <w:rPr>
          <w:rFonts w:ascii="Georgia" w:hAnsi="Georgia"/>
          <w:sz w:val="32"/>
          <w:szCs w:val="32"/>
        </w:rPr>
      </w:pPr>
      <w:r w:rsidRPr="003E062A">
        <w:rPr>
          <w:rFonts w:ascii="Georgia" w:hAnsi="Georgia"/>
          <w:sz w:val="32"/>
          <w:szCs w:val="32"/>
        </w:rPr>
        <w:t>Gog and Magog symbolize all the forces of evil who band together to battle against God Almighty. Noah had a son named Magog</w:t>
      </w:r>
      <w:r w:rsidR="00BD204A">
        <w:rPr>
          <w:rFonts w:ascii="Georgia" w:hAnsi="Georgia"/>
          <w:sz w:val="32"/>
          <w:szCs w:val="32"/>
        </w:rPr>
        <w:t xml:space="preserve"> the son of </w:t>
      </w:r>
      <w:r w:rsidR="00FD71CC">
        <w:rPr>
          <w:rFonts w:ascii="Georgia" w:hAnsi="Georgia"/>
          <w:sz w:val="32"/>
          <w:szCs w:val="32"/>
        </w:rPr>
        <w:t>Japheth</w:t>
      </w:r>
      <w:r w:rsidRPr="003E062A">
        <w:rPr>
          <w:rFonts w:ascii="Georgia" w:hAnsi="Georgia"/>
          <w:sz w:val="32"/>
          <w:szCs w:val="32"/>
        </w:rPr>
        <w:t xml:space="preserve"> (Gen</w:t>
      </w:r>
      <w:r w:rsidR="006031C4">
        <w:rPr>
          <w:rFonts w:ascii="Georgia" w:hAnsi="Georgia"/>
          <w:sz w:val="32"/>
          <w:szCs w:val="32"/>
        </w:rPr>
        <w:t>esis 10:2). Ezekiel presents Gog</w:t>
      </w:r>
      <w:r w:rsidRPr="003E062A">
        <w:rPr>
          <w:rFonts w:ascii="Georgia" w:hAnsi="Georgia"/>
          <w:sz w:val="32"/>
          <w:szCs w:val="32"/>
        </w:rPr>
        <w:t xml:space="preserve"> as a leader of forces against Israel (Ezekiel 38 and 39).</w:t>
      </w:r>
      <w:r w:rsidR="00820372" w:rsidRPr="003E062A">
        <w:rPr>
          <w:rFonts w:ascii="Georgia" w:hAnsi="Georgia"/>
          <w:sz w:val="32"/>
          <w:szCs w:val="32"/>
        </w:rPr>
        <w:t xml:space="preserve"> This is not going to be a typical battle where the outcome is in doubt. Here there is no contest. Two mighty forces of evil; those of the beast and of satan a</w:t>
      </w:r>
      <w:r w:rsidR="00410CEA">
        <w:rPr>
          <w:rFonts w:ascii="Georgia" w:hAnsi="Georgia"/>
          <w:sz w:val="32"/>
          <w:szCs w:val="32"/>
        </w:rPr>
        <w:t>l</w:t>
      </w:r>
      <w:r w:rsidR="00820372" w:rsidRPr="003E062A">
        <w:rPr>
          <w:rFonts w:ascii="Georgia" w:hAnsi="Georgia"/>
          <w:sz w:val="32"/>
          <w:szCs w:val="32"/>
        </w:rPr>
        <w:t>s</w:t>
      </w:r>
      <w:r w:rsidR="00410CEA">
        <w:rPr>
          <w:rFonts w:ascii="Georgia" w:hAnsi="Georgia"/>
          <w:sz w:val="32"/>
          <w:szCs w:val="32"/>
        </w:rPr>
        <w:t>o</w:t>
      </w:r>
      <w:r w:rsidR="00820372" w:rsidRPr="003E062A">
        <w:rPr>
          <w:rFonts w:ascii="Georgia" w:hAnsi="Georgia"/>
          <w:sz w:val="32"/>
          <w:szCs w:val="32"/>
        </w:rPr>
        <w:t xml:space="preserve"> known as Lucifer </w:t>
      </w:r>
      <w:r w:rsidR="003E062A">
        <w:rPr>
          <w:rFonts w:ascii="Georgia" w:hAnsi="Georgia"/>
          <w:sz w:val="32"/>
          <w:szCs w:val="32"/>
        </w:rPr>
        <w:t>(</w:t>
      </w:r>
      <w:r w:rsidR="00820372" w:rsidRPr="003E062A">
        <w:rPr>
          <w:rFonts w:ascii="Georgia" w:hAnsi="Georgia"/>
          <w:sz w:val="32"/>
          <w:szCs w:val="32"/>
        </w:rPr>
        <w:t>Revelation 19:19; 20:8</w:t>
      </w:r>
      <w:r w:rsidR="006031C4">
        <w:rPr>
          <w:rFonts w:ascii="Georgia" w:hAnsi="Georgia"/>
          <w:sz w:val="32"/>
          <w:szCs w:val="32"/>
        </w:rPr>
        <w:t>; Isaiah 14:12-14</w:t>
      </w:r>
      <w:r w:rsidR="00820372" w:rsidRPr="003E062A">
        <w:rPr>
          <w:rFonts w:ascii="Georgia" w:hAnsi="Georgia"/>
          <w:sz w:val="32"/>
          <w:szCs w:val="32"/>
        </w:rPr>
        <w:t>). T</w:t>
      </w:r>
      <w:r w:rsidR="00410CEA">
        <w:rPr>
          <w:rFonts w:ascii="Georgia" w:hAnsi="Georgia"/>
          <w:sz w:val="32"/>
          <w:szCs w:val="32"/>
        </w:rPr>
        <w:t>hese</w:t>
      </w:r>
      <w:r w:rsidR="00050807">
        <w:rPr>
          <w:rFonts w:ascii="Georgia" w:hAnsi="Georgia"/>
          <w:sz w:val="32"/>
          <w:szCs w:val="32"/>
        </w:rPr>
        <w:t xml:space="preserve"> </w:t>
      </w:r>
      <w:r w:rsidR="003E062A">
        <w:rPr>
          <w:rFonts w:ascii="Georgia" w:hAnsi="Georgia"/>
          <w:sz w:val="32"/>
          <w:szCs w:val="32"/>
        </w:rPr>
        <w:t>un</w:t>
      </w:r>
      <w:r w:rsidR="00820372" w:rsidRPr="003E062A">
        <w:rPr>
          <w:rFonts w:ascii="Georgia" w:hAnsi="Georgia"/>
          <w:sz w:val="32"/>
          <w:szCs w:val="32"/>
        </w:rPr>
        <w:t>it</w:t>
      </w:r>
      <w:r w:rsidR="00BD204A">
        <w:rPr>
          <w:rFonts w:ascii="Georgia" w:hAnsi="Georgia"/>
          <w:sz w:val="32"/>
          <w:szCs w:val="32"/>
        </w:rPr>
        <w:t>e</w:t>
      </w:r>
      <w:r w:rsidR="00820372" w:rsidRPr="003E062A">
        <w:rPr>
          <w:rFonts w:ascii="Georgia" w:hAnsi="Georgia"/>
          <w:sz w:val="32"/>
          <w:szCs w:val="32"/>
        </w:rPr>
        <w:t xml:space="preserve"> to do battle against God Almighty</w:t>
      </w:r>
      <w:r w:rsidR="00BD204A">
        <w:rPr>
          <w:rFonts w:ascii="Georgia" w:hAnsi="Georgia"/>
          <w:sz w:val="32"/>
          <w:szCs w:val="32"/>
        </w:rPr>
        <w:t xml:space="preserve"> and his people</w:t>
      </w:r>
      <w:r w:rsidR="00820372" w:rsidRPr="003E062A">
        <w:rPr>
          <w:rFonts w:ascii="Georgia" w:hAnsi="Georgia"/>
          <w:sz w:val="32"/>
          <w:szCs w:val="32"/>
        </w:rPr>
        <w:t xml:space="preserve">. The Bible uses just two verses to describe each battle; </w:t>
      </w:r>
      <w:r w:rsidR="003E4269">
        <w:rPr>
          <w:rFonts w:ascii="Georgia" w:hAnsi="Georgia"/>
          <w:sz w:val="32"/>
          <w:szCs w:val="32"/>
        </w:rPr>
        <w:t xml:space="preserve">fire from </w:t>
      </w:r>
      <w:r w:rsidR="003E4269">
        <w:rPr>
          <w:rFonts w:ascii="Georgia" w:hAnsi="Georgia"/>
          <w:sz w:val="32"/>
          <w:szCs w:val="32"/>
        </w:rPr>
        <w:lastRenderedPageBreak/>
        <w:t>God Almighty consumes satan’s attacking armies of the deceived nations of losers. T</w:t>
      </w:r>
      <w:r w:rsidR="00820372" w:rsidRPr="003E062A">
        <w:rPr>
          <w:rFonts w:ascii="Georgia" w:hAnsi="Georgia"/>
          <w:sz w:val="32"/>
          <w:szCs w:val="32"/>
        </w:rPr>
        <w:t xml:space="preserve">he </w:t>
      </w:r>
      <w:r w:rsidR="003E4269">
        <w:rPr>
          <w:rFonts w:ascii="Georgia" w:hAnsi="Georgia"/>
          <w:sz w:val="32"/>
          <w:szCs w:val="32"/>
        </w:rPr>
        <w:t>d</w:t>
      </w:r>
      <w:r w:rsidR="00820372" w:rsidRPr="003E062A">
        <w:rPr>
          <w:rFonts w:ascii="Georgia" w:hAnsi="Georgia"/>
          <w:sz w:val="32"/>
          <w:szCs w:val="32"/>
        </w:rPr>
        <w:t xml:space="preserve">evil </w:t>
      </w:r>
      <w:r w:rsidR="003E4269">
        <w:rPr>
          <w:rFonts w:ascii="Georgia" w:hAnsi="Georgia"/>
          <w:sz w:val="32"/>
          <w:szCs w:val="32"/>
        </w:rPr>
        <w:t xml:space="preserve">that deceived them was cast into the lake of fire where the </w:t>
      </w:r>
      <w:r w:rsidR="00820372" w:rsidRPr="003E062A">
        <w:rPr>
          <w:rFonts w:ascii="Georgia" w:hAnsi="Georgia"/>
          <w:sz w:val="32"/>
          <w:szCs w:val="32"/>
        </w:rPr>
        <w:t>beast and his f</w:t>
      </w:r>
      <w:r w:rsidR="00BD204A">
        <w:rPr>
          <w:rFonts w:ascii="Georgia" w:hAnsi="Georgia"/>
          <w:sz w:val="32"/>
          <w:szCs w:val="32"/>
        </w:rPr>
        <w:t xml:space="preserve">alse prophet </w:t>
      </w:r>
      <w:r w:rsidR="00820372" w:rsidRPr="003E062A">
        <w:rPr>
          <w:rFonts w:ascii="Georgia" w:hAnsi="Georgia"/>
          <w:sz w:val="32"/>
          <w:szCs w:val="32"/>
        </w:rPr>
        <w:t>are</w:t>
      </w:r>
      <w:r w:rsidR="00050807">
        <w:rPr>
          <w:rFonts w:ascii="Georgia" w:hAnsi="Georgia"/>
          <w:sz w:val="32"/>
          <w:szCs w:val="32"/>
        </w:rPr>
        <w:t xml:space="preserve"> </w:t>
      </w:r>
      <w:r w:rsidR="004C27A3">
        <w:rPr>
          <w:rFonts w:ascii="Georgia" w:hAnsi="Georgia"/>
          <w:sz w:val="32"/>
          <w:szCs w:val="32"/>
        </w:rPr>
        <w:t>already deposited</w:t>
      </w:r>
      <w:r w:rsidR="003E4269">
        <w:rPr>
          <w:rFonts w:ascii="Georgia" w:hAnsi="Georgia"/>
          <w:sz w:val="32"/>
          <w:szCs w:val="32"/>
        </w:rPr>
        <w:t xml:space="preserve"> (Revelation 19:19-20).</w:t>
      </w:r>
      <w:r w:rsidR="006031C4">
        <w:rPr>
          <w:rFonts w:ascii="Georgia" w:hAnsi="Georgia"/>
          <w:sz w:val="32"/>
          <w:szCs w:val="32"/>
        </w:rPr>
        <w:t>Once again we have the confirmation in the Word of God Almighty that not everyone will be going to heaven as many have been deceived to believe</w:t>
      </w:r>
      <w:r w:rsidR="005A4D10">
        <w:rPr>
          <w:rFonts w:ascii="Georgia" w:hAnsi="Georgia"/>
          <w:sz w:val="32"/>
          <w:szCs w:val="32"/>
        </w:rPr>
        <w:t xml:space="preserve"> to be so</w:t>
      </w:r>
      <w:r w:rsidR="006031C4">
        <w:rPr>
          <w:rFonts w:ascii="Georgia" w:hAnsi="Georgia"/>
          <w:sz w:val="32"/>
          <w:szCs w:val="32"/>
        </w:rPr>
        <w:t>.</w:t>
      </w:r>
    </w:p>
    <w:p w:rsidR="002C0B71" w:rsidRPr="003E062A" w:rsidRDefault="002C0B71" w:rsidP="00F264F3">
      <w:pPr>
        <w:spacing w:after="0" w:line="360" w:lineRule="auto"/>
        <w:ind w:firstLine="720"/>
        <w:jc w:val="both"/>
        <w:rPr>
          <w:rFonts w:ascii="Georgia" w:hAnsi="Georgia"/>
          <w:sz w:val="32"/>
          <w:szCs w:val="32"/>
        </w:rPr>
      </w:pPr>
      <w:r>
        <w:rPr>
          <w:rFonts w:ascii="Georgia" w:hAnsi="Georgia"/>
          <w:sz w:val="32"/>
          <w:szCs w:val="32"/>
        </w:rPr>
        <w:t>If you ask, “Why would God Almighty release</w:t>
      </w:r>
      <w:r w:rsidRPr="003E062A">
        <w:rPr>
          <w:rFonts w:ascii="Georgia" w:hAnsi="Georgia"/>
          <w:sz w:val="32"/>
          <w:szCs w:val="32"/>
        </w:rPr>
        <w:t xml:space="preserve"> satan once more after locking him up</w:t>
      </w:r>
      <w:r>
        <w:rPr>
          <w:rFonts w:ascii="Georgia" w:hAnsi="Georgia"/>
          <w:sz w:val="32"/>
          <w:szCs w:val="32"/>
        </w:rPr>
        <w:t xml:space="preserve"> for one thousand years?” </w:t>
      </w:r>
      <w:r w:rsidRPr="001343BE">
        <w:rPr>
          <w:rFonts w:ascii="Georgia" w:hAnsi="Georgia"/>
          <w:color w:val="002060"/>
          <w:sz w:val="32"/>
          <w:szCs w:val="32"/>
          <w:u w:val="single"/>
        </w:rPr>
        <w:t>It is a part of His plan for judging the</w:t>
      </w:r>
      <w:r w:rsidR="0059259B" w:rsidRPr="001343BE">
        <w:rPr>
          <w:rFonts w:ascii="Georgia" w:hAnsi="Georgia"/>
          <w:color w:val="002060"/>
          <w:sz w:val="32"/>
          <w:szCs w:val="32"/>
          <w:u w:val="single"/>
        </w:rPr>
        <w:t xml:space="preserve"> world. Perhaps it is to flush every heart, that is, </w:t>
      </w:r>
      <w:r w:rsidR="0059259B" w:rsidRPr="001343BE">
        <w:rPr>
          <w:rFonts w:ascii="Georgia" w:hAnsi="Georgia"/>
          <w:color w:val="002060"/>
          <w:spacing w:val="10"/>
          <w:sz w:val="32"/>
          <w:szCs w:val="32"/>
          <w:u w:val="single"/>
          <w:shd w:val="clear" w:color="auto" w:fill="FFFFFF"/>
        </w:rPr>
        <w:t>to expose or chase from a place of concealment </w:t>
      </w:r>
      <w:r w:rsidR="00ED3F05" w:rsidRPr="001343BE">
        <w:rPr>
          <w:rFonts w:ascii="Georgia" w:hAnsi="Georgia"/>
          <w:color w:val="002060"/>
          <w:sz w:val="32"/>
          <w:szCs w:val="32"/>
          <w:u w:val="single"/>
        </w:rPr>
        <w:t xml:space="preserve">the hearts of </w:t>
      </w:r>
      <w:r w:rsidRPr="001343BE">
        <w:rPr>
          <w:rFonts w:ascii="Georgia" w:hAnsi="Georgia"/>
          <w:color w:val="002060"/>
          <w:sz w:val="32"/>
          <w:szCs w:val="32"/>
          <w:u w:val="single"/>
        </w:rPr>
        <w:t>those pretenders who actually rebel against God Almighty in their hearts and to confirm tho</w:t>
      </w:r>
      <w:r w:rsidR="00FE0489" w:rsidRPr="001343BE">
        <w:rPr>
          <w:rFonts w:ascii="Georgia" w:hAnsi="Georgia"/>
          <w:color w:val="002060"/>
          <w:sz w:val="32"/>
          <w:szCs w:val="32"/>
          <w:u w:val="single"/>
        </w:rPr>
        <w:t>se who are truly faithful to Him</w:t>
      </w:r>
      <w:r w:rsidRPr="003E062A">
        <w:rPr>
          <w:rFonts w:ascii="Georgia" w:hAnsi="Georgia"/>
          <w:sz w:val="32"/>
          <w:szCs w:val="32"/>
        </w:rPr>
        <w:t xml:space="preserve">. Whatever the reason, satan’s release results in the final destruction of all evil. </w:t>
      </w:r>
      <w:r>
        <w:rPr>
          <w:rFonts w:ascii="Georgia" w:hAnsi="Georgia"/>
          <w:sz w:val="32"/>
          <w:szCs w:val="32"/>
        </w:rPr>
        <w:t xml:space="preserve">Again, </w:t>
      </w:r>
      <w:r w:rsidR="003E4269">
        <w:rPr>
          <w:rFonts w:ascii="Georgia" w:hAnsi="Georgia"/>
          <w:sz w:val="32"/>
          <w:szCs w:val="32"/>
        </w:rPr>
        <w:t>if you ask, “W</w:t>
      </w:r>
      <w:r w:rsidR="002144DC">
        <w:rPr>
          <w:rFonts w:ascii="Georgia" w:hAnsi="Georgia"/>
          <w:sz w:val="32"/>
          <w:szCs w:val="32"/>
        </w:rPr>
        <w:t>ho is</w:t>
      </w:r>
      <w:r w:rsidR="00050807">
        <w:rPr>
          <w:rFonts w:ascii="Georgia" w:hAnsi="Georgia"/>
          <w:sz w:val="32"/>
          <w:szCs w:val="32"/>
        </w:rPr>
        <w:t xml:space="preserve"> </w:t>
      </w:r>
      <w:r>
        <w:rPr>
          <w:rFonts w:ascii="Georgia" w:hAnsi="Georgia"/>
          <w:sz w:val="32"/>
          <w:szCs w:val="32"/>
        </w:rPr>
        <w:t>wicked</w:t>
      </w:r>
      <w:r w:rsidR="003E4269">
        <w:rPr>
          <w:rFonts w:ascii="Georgia" w:hAnsi="Georgia"/>
          <w:sz w:val="32"/>
          <w:szCs w:val="32"/>
        </w:rPr>
        <w:t>?” A</w:t>
      </w:r>
      <w:r>
        <w:rPr>
          <w:rFonts w:ascii="Georgia" w:hAnsi="Georgia"/>
          <w:sz w:val="32"/>
          <w:szCs w:val="32"/>
        </w:rPr>
        <w:t>ccording to</w:t>
      </w:r>
      <w:r w:rsidR="00050807">
        <w:rPr>
          <w:rFonts w:ascii="Georgia" w:hAnsi="Georgia"/>
          <w:sz w:val="32"/>
          <w:szCs w:val="32"/>
        </w:rPr>
        <w:t xml:space="preserve"> </w:t>
      </w:r>
      <w:r w:rsidR="003E4269">
        <w:rPr>
          <w:rFonts w:ascii="Georgia" w:hAnsi="Georgia"/>
          <w:sz w:val="32"/>
          <w:szCs w:val="32"/>
        </w:rPr>
        <w:t>the Word of God Almighty, the wicked is the man or woman who rejects Jesus Christ, and he</w:t>
      </w:r>
      <w:r w:rsidR="00F264F3">
        <w:rPr>
          <w:rFonts w:ascii="Georgia" w:hAnsi="Georgia"/>
          <w:sz w:val="32"/>
          <w:szCs w:val="32"/>
        </w:rPr>
        <w:t xml:space="preserve"> or she</w:t>
      </w:r>
      <w:r w:rsidR="003E4269">
        <w:rPr>
          <w:rFonts w:ascii="Georgia" w:hAnsi="Georgia"/>
          <w:sz w:val="32"/>
          <w:szCs w:val="32"/>
        </w:rPr>
        <w:t xml:space="preserve"> is an antichrist (1 John 2:22-23; 2 John 1:7</w:t>
      </w:r>
      <w:r w:rsidR="00300DC2">
        <w:rPr>
          <w:rFonts w:ascii="Georgia" w:hAnsi="Georgia"/>
          <w:sz w:val="32"/>
          <w:szCs w:val="32"/>
        </w:rPr>
        <w:t>; John 14</w:t>
      </w:r>
      <w:r w:rsidR="00EA4BB3">
        <w:rPr>
          <w:rFonts w:ascii="Georgia" w:hAnsi="Georgia"/>
          <w:sz w:val="32"/>
          <w:szCs w:val="32"/>
        </w:rPr>
        <w:t>:21-24</w:t>
      </w:r>
      <w:r w:rsidR="003E4269">
        <w:rPr>
          <w:rFonts w:ascii="Georgia" w:hAnsi="Georgia"/>
          <w:sz w:val="32"/>
          <w:szCs w:val="32"/>
        </w:rPr>
        <w:t>).</w:t>
      </w:r>
    </w:p>
    <w:p w:rsidR="00854158" w:rsidRPr="003E062A" w:rsidRDefault="002144DC" w:rsidP="00410CEA">
      <w:pPr>
        <w:spacing w:after="0" w:line="360" w:lineRule="auto"/>
        <w:ind w:firstLine="720"/>
        <w:jc w:val="both"/>
        <w:rPr>
          <w:rFonts w:ascii="Georgia" w:hAnsi="Georgia"/>
          <w:sz w:val="32"/>
          <w:szCs w:val="32"/>
        </w:rPr>
      </w:pPr>
      <w:r>
        <w:rPr>
          <w:rFonts w:ascii="Georgia" w:hAnsi="Georgia"/>
          <w:sz w:val="32"/>
          <w:szCs w:val="32"/>
        </w:rPr>
        <w:t xml:space="preserve">True </w:t>
      </w:r>
      <w:r w:rsidR="00854158" w:rsidRPr="003E062A">
        <w:rPr>
          <w:rFonts w:ascii="Georgia" w:hAnsi="Georgia"/>
          <w:sz w:val="32"/>
          <w:szCs w:val="32"/>
        </w:rPr>
        <w:t xml:space="preserve">Christians ought to know that with God Almighty, it is easy </w:t>
      </w:r>
      <w:r w:rsidR="00B841AF">
        <w:rPr>
          <w:rFonts w:ascii="Georgia" w:hAnsi="Georgia"/>
          <w:sz w:val="32"/>
          <w:szCs w:val="32"/>
        </w:rPr>
        <w:t xml:space="preserve">for </w:t>
      </w:r>
      <w:r w:rsidR="00F264F3">
        <w:rPr>
          <w:rFonts w:ascii="Georgia" w:hAnsi="Georgia"/>
          <w:sz w:val="32"/>
          <w:szCs w:val="32"/>
        </w:rPr>
        <w:t xml:space="preserve">Him </w:t>
      </w:r>
      <w:r w:rsidR="00B841AF">
        <w:rPr>
          <w:rFonts w:ascii="Georgia" w:hAnsi="Georgia"/>
          <w:sz w:val="32"/>
          <w:szCs w:val="32"/>
        </w:rPr>
        <w:t>to do anything, anytime and anywhere</w:t>
      </w:r>
      <w:r w:rsidR="00854158" w:rsidRPr="003E062A">
        <w:rPr>
          <w:rFonts w:ascii="Georgia" w:hAnsi="Georgia"/>
          <w:sz w:val="32"/>
          <w:szCs w:val="32"/>
        </w:rPr>
        <w:t>. There should no</w:t>
      </w:r>
      <w:r w:rsidR="00B841AF">
        <w:rPr>
          <w:rFonts w:ascii="Georgia" w:hAnsi="Georgia"/>
          <w:sz w:val="32"/>
          <w:szCs w:val="32"/>
        </w:rPr>
        <w:t xml:space="preserve">t be any doubt in </w:t>
      </w:r>
      <w:r w:rsidR="00410CEA">
        <w:rPr>
          <w:rFonts w:ascii="Georgia" w:hAnsi="Georgia"/>
          <w:sz w:val="32"/>
          <w:szCs w:val="32"/>
        </w:rPr>
        <w:t>our mind</w:t>
      </w:r>
      <w:r w:rsidR="00B841AF">
        <w:rPr>
          <w:rFonts w:ascii="Georgia" w:hAnsi="Georgia"/>
          <w:sz w:val="32"/>
          <w:szCs w:val="32"/>
        </w:rPr>
        <w:t>s</w:t>
      </w:r>
      <w:r w:rsidR="006031C4">
        <w:rPr>
          <w:rFonts w:ascii="Georgia" w:hAnsi="Georgia"/>
          <w:sz w:val="32"/>
          <w:szCs w:val="32"/>
        </w:rPr>
        <w:t xml:space="preserve"> as true Christian</w:t>
      </w:r>
      <w:r w:rsidR="00B841AF">
        <w:rPr>
          <w:rFonts w:ascii="Georgia" w:hAnsi="Georgia"/>
          <w:sz w:val="32"/>
          <w:szCs w:val="32"/>
        </w:rPr>
        <w:t>s</w:t>
      </w:r>
      <w:r w:rsidR="00410CEA">
        <w:rPr>
          <w:rFonts w:ascii="Georgia" w:hAnsi="Georgia"/>
          <w:sz w:val="32"/>
          <w:szCs w:val="32"/>
        </w:rPr>
        <w:t>, no</w:t>
      </w:r>
      <w:r w:rsidR="00854158" w:rsidRPr="003E062A">
        <w:rPr>
          <w:rFonts w:ascii="Georgia" w:hAnsi="Georgia"/>
          <w:sz w:val="32"/>
          <w:szCs w:val="32"/>
        </w:rPr>
        <w:t xml:space="preserve"> worry, no second thoughts for believers about whether they have </w:t>
      </w:r>
      <w:r w:rsidR="00854158" w:rsidRPr="00EA4BB3">
        <w:rPr>
          <w:rFonts w:ascii="Georgia" w:hAnsi="Georgia"/>
          <w:sz w:val="32"/>
          <w:szCs w:val="32"/>
          <w:u w:val="single"/>
        </w:rPr>
        <w:t>chosen</w:t>
      </w:r>
      <w:r w:rsidR="00854158" w:rsidRPr="003E062A">
        <w:rPr>
          <w:rFonts w:ascii="Georgia" w:hAnsi="Georgia"/>
          <w:sz w:val="32"/>
          <w:szCs w:val="32"/>
        </w:rPr>
        <w:t xml:space="preserve"> the right side. My friend</w:t>
      </w:r>
      <w:r w:rsidR="00B841AF">
        <w:rPr>
          <w:rFonts w:ascii="Georgia" w:hAnsi="Georgia"/>
          <w:sz w:val="32"/>
          <w:szCs w:val="32"/>
        </w:rPr>
        <w:t>s, if you are with God Alm</w:t>
      </w:r>
      <w:r w:rsidR="0052102F">
        <w:rPr>
          <w:rFonts w:ascii="Georgia" w:hAnsi="Georgia"/>
          <w:sz w:val="32"/>
          <w:szCs w:val="32"/>
        </w:rPr>
        <w:t>ighty</w:t>
      </w:r>
      <w:r w:rsidR="00854158" w:rsidRPr="003E062A">
        <w:rPr>
          <w:rFonts w:ascii="Georgia" w:hAnsi="Georgia"/>
          <w:sz w:val="32"/>
          <w:szCs w:val="32"/>
        </w:rPr>
        <w:t xml:space="preserve"> you will </w:t>
      </w:r>
      <w:r w:rsidR="00410CEA">
        <w:rPr>
          <w:rFonts w:ascii="Georgia" w:hAnsi="Georgia"/>
          <w:sz w:val="32"/>
          <w:szCs w:val="32"/>
        </w:rPr>
        <w:t xml:space="preserve">very soon </w:t>
      </w:r>
      <w:r w:rsidR="00854158" w:rsidRPr="003E062A">
        <w:rPr>
          <w:rFonts w:ascii="Georgia" w:hAnsi="Georgia"/>
          <w:sz w:val="32"/>
          <w:szCs w:val="32"/>
        </w:rPr>
        <w:t>experience this tremendous victory with Jesus Christ</w:t>
      </w:r>
      <w:r w:rsidR="00410CEA">
        <w:rPr>
          <w:rFonts w:ascii="Georgia" w:hAnsi="Georgia"/>
          <w:sz w:val="32"/>
          <w:szCs w:val="32"/>
        </w:rPr>
        <w:t xml:space="preserve"> when he returns</w:t>
      </w:r>
      <w:r w:rsidR="0052102F">
        <w:rPr>
          <w:rFonts w:ascii="Georgia" w:hAnsi="Georgia"/>
          <w:sz w:val="32"/>
          <w:szCs w:val="32"/>
        </w:rPr>
        <w:t xml:space="preserve"> (Revelation 22:12-14).</w:t>
      </w:r>
    </w:p>
    <w:p w:rsidR="00CC6AB8" w:rsidRPr="0008070F" w:rsidRDefault="00CC6AB8" w:rsidP="003E062A">
      <w:pPr>
        <w:spacing w:after="0" w:line="360" w:lineRule="auto"/>
        <w:ind w:firstLine="720"/>
        <w:jc w:val="both"/>
        <w:rPr>
          <w:rFonts w:ascii="Georgia" w:hAnsi="Georgia"/>
          <w:color w:val="000000" w:themeColor="text1"/>
          <w:sz w:val="32"/>
          <w:szCs w:val="32"/>
        </w:rPr>
      </w:pPr>
      <w:r w:rsidRPr="003E062A">
        <w:rPr>
          <w:rFonts w:ascii="Georgia" w:hAnsi="Georgia"/>
          <w:sz w:val="32"/>
          <w:szCs w:val="32"/>
        </w:rPr>
        <w:t>Here sa</w:t>
      </w:r>
      <w:r w:rsidR="009E03B1" w:rsidRPr="003E062A">
        <w:rPr>
          <w:rFonts w:ascii="Georgia" w:hAnsi="Georgia"/>
          <w:sz w:val="32"/>
          <w:szCs w:val="32"/>
        </w:rPr>
        <w:t>tan is cast into the lake of fir</w:t>
      </w:r>
      <w:r w:rsidRPr="003E062A">
        <w:rPr>
          <w:rFonts w:ascii="Georgia" w:hAnsi="Georgia"/>
          <w:sz w:val="32"/>
          <w:szCs w:val="32"/>
        </w:rPr>
        <w:t xml:space="preserve">e. Satan’s existence cannot be denied. He apparently was one of God Almighty’s angels, highest in the angelic hierarchy, who revolted against his creator and fell. </w:t>
      </w:r>
      <w:r w:rsidR="00410CEA">
        <w:rPr>
          <w:rFonts w:ascii="Georgia" w:hAnsi="Georgia"/>
          <w:sz w:val="32"/>
          <w:szCs w:val="32"/>
        </w:rPr>
        <w:t>We</w:t>
      </w:r>
      <w:r w:rsidRPr="003E062A">
        <w:rPr>
          <w:rFonts w:ascii="Georgia" w:hAnsi="Georgia"/>
          <w:sz w:val="32"/>
          <w:szCs w:val="32"/>
        </w:rPr>
        <w:t xml:space="preserve"> believe that the serpent of Genesis 3:1 was satan</w:t>
      </w:r>
      <w:r w:rsidR="00EA4BB3">
        <w:rPr>
          <w:rFonts w:ascii="Georgia" w:hAnsi="Georgia"/>
          <w:sz w:val="32"/>
          <w:szCs w:val="32"/>
        </w:rPr>
        <w:t xml:space="preserve"> that old serpent</w:t>
      </w:r>
      <w:r w:rsidRPr="003E062A">
        <w:rPr>
          <w:rFonts w:ascii="Georgia" w:hAnsi="Georgia"/>
          <w:sz w:val="32"/>
          <w:szCs w:val="32"/>
        </w:rPr>
        <w:t xml:space="preserve">. He tempted Jesus </w:t>
      </w:r>
      <w:r w:rsidRPr="003E062A">
        <w:rPr>
          <w:rFonts w:ascii="Georgia" w:hAnsi="Georgia"/>
          <w:sz w:val="32"/>
          <w:szCs w:val="32"/>
        </w:rPr>
        <w:lastRenderedPageBreak/>
        <w:t>(Matthew 4:1; Luke 4:2). Paul called him “the prince of the power of the air</w:t>
      </w:r>
      <w:r w:rsidR="00F264F3">
        <w:rPr>
          <w:rFonts w:ascii="Georgia" w:hAnsi="Georgia"/>
          <w:sz w:val="32"/>
          <w:szCs w:val="32"/>
        </w:rPr>
        <w:t>,</w:t>
      </w:r>
      <w:r w:rsidRPr="003E062A">
        <w:rPr>
          <w:rFonts w:ascii="Georgia" w:hAnsi="Georgia"/>
          <w:sz w:val="32"/>
          <w:szCs w:val="32"/>
        </w:rPr>
        <w:t>”</w:t>
      </w:r>
      <w:r w:rsidR="00050807">
        <w:rPr>
          <w:rFonts w:ascii="Georgia" w:hAnsi="Georgia"/>
          <w:sz w:val="32"/>
          <w:szCs w:val="32"/>
        </w:rPr>
        <w:t xml:space="preserve"> </w:t>
      </w:r>
      <w:r w:rsidR="006633DD">
        <w:rPr>
          <w:rFonts w:ascii="Georgia" w:hAnsi="Georgia"/>
          <w:sz w:val="32"/>
          <w:szCs w:val="32"/>
        </w:rPr>
        <w:t>that</w:t>
      </w:r>
      <w:r w:rsidR="00F264F3">
        <w:rPr>
          <w:rFonts w:ascii="Georgia" w:hAnsi="Georgia"/>
          <w:sz w:val="32"/>
          <w:szCs w:val="32"/>
        </w:rPr>
        <w:t xml:space="preserve"> is Mr. </w:t>
      </w:r>
      <w:r w:rsidR="00FD71CC">
        <w:rPr>
          <w:rFonts w:ascii="Georgia" w:hAnsi="Georgia"/>
          <w:sz w:val="32"/>
          <w:szCs w:val="32"/>
        </w:rPr>
        <w:t>Wi-Fi</w:t>
      </w:r>
      <w:r w:rsidR="00F264F3">
        <w:rPr>
          <w:rFonts w:ascii="Georgia" w:hAnsi="Georgia"/>
          <w:sz w:val="32"/>
          <w:szCs w:val="32"/>
        </w:rPr>
        <w:t xml:space="preserve"> or </w:t>
      </w:r>
      <w:r w:rsidR="00FD71CC">
        <w:rPr>
          <w:rFonts w:ascii="Georgia" w:hAnsi="Georgia"/>
          <w:sz w:val="32"/>
          <w:szCs w:val="32"/>
        </w:rPr>
        <w:t>wireless</w:t>
      </w:r>
      <w:r w:rsidRPr="003E062A">
        <w:rPr>
          <w:rFonts w:ascii="Georgia" w:hAnsi="Georgia"/>
          <w:sz w:val="32"/>
          <w:szCs w:val="32"/>
        </w:rPr>
        <w:t xml:space="preserve"> (Ephesians 2:2). Jesus said he is “the prince of this world” (John 12:3)</w:t>
      </w:r>
      <w:r w:rsidR="00410CEA">
        <w:rPr>
          <w:rFonts w:ascii="Georgia" w:hAnsi="Georgia"/>
          <w:sz w:val="32"/>
          <w:szCs w:val="32"/>
        </w:rPr>
        <w:t>.</w:t>
      </w:r>
      <w:r w:rsidR="0008070F" w:rsidRPr="0008070F">
        <w:rPr>
          <w:rFonts w:ascii="Georgia" w:hAnsi="Georgia" w:cs="Arial"/>
          <w:color w:val="000000" w:themeColor="text1"/>
          <w:sz w:val="32"/>
          <w:szCs w:val="32"/>
          <w:shd w:val="clear" w:color="auto" w:fill="FFFFFF"/>
        </w:rPr>
        <w:t>The utter destruction of the devil’s kingdom very prope</w:t>
      </w:r>
      <w:r w:rsidR="0008070F">
        <w:rPr>
          <w:rFonts w:ascii="Georgia" w:hAnsi="Georgia" w:cs="Arial"/>
          <w:color w:val="000000" w:themeColor="text1"/>
          <w:sz w:val="32"/>
          <w:szCs w:val="32"/>
          <w:shd w:val="clear" w:color="auto" w:fill="FFFFFF"/>
        </w:rPr>
        <w:t>rly leads to an account of the Day of J</w:t>
      </w:r>
      <w:r w:rsidR="0008070F" w:rsidRPr="0008070F">
        <w:rPr>
          <w:rFonts w:ascii="Georgia" w:hAnsi="Georgia" w:cs="Arial"/>
          <w:color w:val="000000" w:themeColor="text1"/>
          <w:sz w:val="32"/>
          <w:szCs w:val="32"/>
          <w:shd w:val="clear" w:color="auto" w:fill="FFFFFF"/>
        </w:rPr>
        <w:t>udgment, which will determine every man’s everlasting state; and we may be assured there will be a judgment when we see the prince of this world is judged </w:t>
      </w:r>
      <w:r w:rsidR="0008070F">
        <w:rPr>
          <w:rFonts w:ascii="Georgia" w:hAnsi="Georgia" w:cs="Arial"/>
          <w:color w:val="000000" w:themeColor="text1"/>
          <w:sz w:val="32"/>
          <w:szCs w:val="32"/>
          <w:shd w:val="clear" w:color="auto" w:fill="FFFFFF"/>
        </w:rPr>
        <w:t>(</w:t>
      </w:r>
      <w:hyperlink r:id="rId6" w:tgtFrame="_blank" w:history="1">
        <w:r w:rsidR="0008070F" w:rsidRPr="0008070F">
          <w:rPr>
            <w:rStyle w:val="Hyperlink"/>
            <w:rFonts w:ascii="Georgia" w:hAnsi="Georgia" w:cs="Arial"/>
            <w:color w:val="000000" w:themeColor="text1"/>
            <w:sz w:val="32"/>
            <w:szCs w:val="32"/>
            <w:shd w:val="clear" w:color="auto" w:fill="FFFFFF"/>
          </w:rPr>
          <w:t>J</w:t>
        </w:r>
        <w:r w:rsidR="0008070F">
          <w:rPr>
            <w:rStyle w:val="Hyperlink"/>
            <w:rFonts w:ascii="Georgia" w:hAnsi="Georgia" w:cs="Arial"/>
            <w:color w:val="000000" w:themeColor="text1"/>
            <w:sz w:val="32"/>
            <w:szCs w:val="32"/>
            <w:shd w:val="clear" w:color="auto" w:fill="FFFFFF"/>
          </w:rPr>
          <w:t>oh</w:t>
        </w:r>
        <w:r w:rsidR="00482898">
          <w:rPr>
            <w:rStyle w:val="Hyperlink"/>
            <w:rFonts w:ascii="Georgia" w:hAnsi="Georgia" w:cs="Arial"/>
            <w:color w:val="000000" w:themeColor="text1"/>
            <w:sz w:val="32"/>
            <w:szCs w:val="32"/>
            <w:shd w:val="clear" w:color="auto" w:fill="FFFFFF"/>
          </w:rPr>
          <w:t>n</w:t>
        </w:r>
        <w:r w:rsidR="0008070F" w:rsidRPr="0008070F">
          <w:rPr>
            <w:rStyle w:val="Hyperlink"/>
            <w:rFonts w:ascii="Georgia" w:hAnsi="Georgia" w:cs="Arial"/>
            <w:color w:val="000000" w:themeColor="text1"/>
            <w:sz w:val="32"/>
            <w:szCs w:val="32"/>
            <w:shd w:val="clear" w:color="auto" w:fill="FFFFFF"/>
          </w:rPr>
          <w:t> 16:11</w:t>
        </w:r>
      </w:hyperlink>
      <w:r w:rsidR="0008070F">
        <w:rPr>
          <w:rFonts w:ascii="Georgia" w:hAnsi="Georgia" w:cs="Arial"/>
          <w:color w:val="000000" w:themeColor="text1"/>
          <w:sz w:val="32"/>
          <w:szCs w:val="32"/>
          <w:shd w:val="clear" w:color="auto" w:fill="FFFFFF"/>
        </w:rPr>
        <w:t>)</w:t>
      </w:r>
      <w:r w:rsidR="0008070F" w:rsidRPr="0008070F">
        <w:rPr>
          <w:rFonts w:ascii="Georgia" w:hAnsi="Georgia" w:cs="Arial"/>
          <w:color w:val="000000" w:themeColor="text1"/>
          <w:sz w:val="32"/>
          <w:szCs w:val="32"/>
          <w:shd w:val="clear" w:color="auto" w:fill="FFFFFF"/>
        </w:rPr>
        <w:t>.</w:t>
      </w:r>
    </w:p>
    <w:p w:rsidR="00977268" w:rsidRDefault="0008070F" w:rsidP="00410CEA">
      <w:pPr>
        <w:spacing w:after="0" w:line="360" w:lineRule="auto"/>
        <w:ind w:firstLine="720"/>
        <w:jc w:val="both"/>
        <w:rPr>
          <w:rFonts w:ascii="Georgia" w:hAnsi="Georgia"/>
          <w:sz w:val="32"/>
          <w:szCs w:val="32"/>
        </w:rPr>
      </w:pPr>
      <w:r>
        <w:rPr>
          <w:rFonts w:ascii="Georgia" w:hAnsi="Georgia"/>
          <w:sz w:val="32"/>
          <w:szCs w:val="32"/>
        </w:rPr>
        <w:t xml:space="preserve">11-15. </w:t>
      </w:r>
      <w:r w:rsidR="00B77D92" w:rsidRPr="003E062A">
        <w:rPr>
          <w:rFonts w:ascii="Georgia" w:hAnsi="Georgia"/>
          <w:sz w:val="32"/>
          <w:szCs w:val="32"/>
        </w:rPr>
        <w:t>The last judgment, that of the great white t</w:t>
      </w:r>
      <w:r>
        <w:rPr>
          <w:rFonts w:ascii="Georgia" w:hAnsi="Georgia"/>
          <w:sz w:val="32"/>
          <w:szCs w:val="32"/>
        </w:rPr>
        <w:t xml:space="preserve">hrone, will take place, so many </w:t>
      </w:r>
      <w:r w:rsidR="00854158" w:rsidRPr="003E062A">
        <w:rPr>
          <w:rFonts w:ascii="Georgia" w:hAnsi="Georgia"/>
          <w:sz w:val="32"/>
          <w:szCs w:val="32"/>
        </w:rPr>
        <w:t>un</w:t>
      </w:r>
      <w:r w:rsidR="00B77D92" w:rsidRPr="003E062A">
        <w:rPr>
          <w:rFonts w:ascii="Georgia" w:hAnsi="Georgia"/>
          <w:sz w:val="32"/>
          <w:szCs w:val="32"/>
        </w:rPr>
        <w:t>believers, at the end of the thousand years, at which time the wicked dead will be raised and then judged. The passage refers to books, one of which is the book of life. We do not know how many other books there are, but surely the book of works and the book of memory will be among them. Whosoever does not have his or her name inscribed in the book of life will be cast into the Lake of Fire. There will be no appeal. Since one’s works are included in the scrutiny it gives substance to the notion that there are degrees of punishment for the wicked dead just as there are degrees of reward for the righteous.</w:t>
      </w:r>
    </w:p>
    <w:p w:rsidR="003B043C" w:rsidRDefault="003B043C" w:rsidP="00410CEA">
      <w:pPr>
        <w:spacing w:after="0" w:line="360" w:lineRule="auto"/>
        <w:ind w:firstLine="720"/>
        <w:jc w:val="both"/>
        <w:rPr>
          <w:rFonts w:ascii="Georgia" w:hAnsi="Georgia" w:cs="Arial"/>
          <w:color w:val="000000" w:themeColor="text1"/>
          <w:sz w:val="32"/>
          <w:szCs w:val="32"/>
          <w:shd w:val="clear" w:color="auto" w:fill="FFFFFF"/>
        </w:rPr>
      </w:pPr>
      <w:r w:rsidRPr="003B043C">
        <w:rPr>
          <w:rFonts w:ascii="Georgia" w:hAnsi="Georgia" w:cs="Arial"/>
          <w:color w:val="000000" w:themeColor="text1"/>
          <w:sz w:val="32"/>
          <w:szCs w:val="32"/>
          <w:shd w:val="clear" w:color="auto" w:fill="FFFFFF"/>
        </w:rPr>
        <w:t>The cause to be tried; and that is, the works of men and women, what they have done and whether it be good or evil. By their works men and women shall be justified or condemned; for though God</w:t>
      </w:r>
      <w:r w:rsidR="00F264F3">
        <w:rPr>
          <w:rFonts w:ascii="Georgia" w:hAnsi="Georgia" w:cs="Arial"/>
          <w:color w:val="000000" w:themeColor="text1"/>
          <w:sz w:val="32"/>
          <w:szCs w:val="32"/>
          <w:shd w:val="clear" w:color="auto" w:fill="FFFFFF"/>
        </w:rPr>
        <w:t xml:space="preserve"> Almighty</w:t>
      </w:r>
      <w:r w:rsidRPr="003B043C">
        <w:rPr>
          <w:rFonts w:ascii="Georgia" w:hAnsi="Georgia" w:cs="Arial"/>
          <w:color w:val="000000" w:themeColor="text1"/>
          <w:sz w:val="32"/>
          <w:szCs w:val="32"/>
          <w:shd w:val="clear" w:color="auto" w:fill="FFFFFF"/>
        </w:rPr>
        <w:t xml:space="preserve"> knows their state and their principles, and looks chiefly at these, yet, to approve himself to angels and </w:t>
      </w:r>
      <w:r w:rsidR="006633DD">
        <w:rPr>
          <w:rFonts w:ascii="Georgia" w:hAnsi="Georgia" w:cs="Arial"/>
          <w:color w:val="000000" w:themeColor="text1"/>
          <w:sz w:val="32"/>
          <w:szCs w:val="32"/>
          <w:shd w:val="clear" w:color="auto" w:fill="FFFFFF"/>
        </w:rPr>
        <w:t>the world</w:t>
      </w:r>
      <w:r w:rsidRPr="003B043C">
        <w:rPr>
          <w:rFonts w:ascii="Georgia" w:hAnsi="Georgia" w:cs="Arial"/>
          <w:color w:val="000000" w:themeColor="text1"/>
          <w:sz w:val="32"/>
          <w:szCs w:val="32"/>
          <w:shd w:val="clear" w:color="auto" w:fill="FFFFFF"/>
        </w:rPr>
        <w:t xml:space="preserve"> as a righteous God</w:t>
      </w:r>
      <w:r w:rsidR="00F264F3">
        <w:rPr>
          <w:rFonts w:ascii="Georgia" w:hAnsi="Georgia" w:cs="Arial"/>
          <w:color w:val="000000" w:themeColor="text1"/>
          <w:sz w:val="32"/>
          <w:szCs w:val="32"/>
          <w:shd w:val="clear" w:color="auto" w:fill="FFFFFF"/>
        </w:rPr>
        <w:t xml:space="preserve"> Almighty</w:t>
      </w:r>
      <w:r w:rsidRPr="003B043C">
        <w:rPr>
          <w:rFonts w:ascii="Georgia" w:hAnsi="Georgia" w:cs="Arial"/>
          <w:color w:val="000000" w:themeColor="text1"/>
          <w:sz w:val="32"/>
          <w:szCs w:val="32"/>
          <w:shd w:val="clear" w:color="auto" w:fill="FFFFFF"/>
        </w:rPr>
        <w:t>, he will try their principles</w:t>
      </w:r>
      <w:r w:rsidR="006A23A7">
        <w:rPr>
          <w:rFonts w:ascii="Georgia" w:hAnsi="Georgia" w:cs="Arial"/>
          <w:color w:val="000000" w:themeColor="text1"/>
          <w:sz w:val="32"/>
          <w:szCs w:val="32"/>
          <w:shd w:val="clear" w:color="auto" w:fill="FFFFFF"/>
        </w:rPr>
        <w:t xml:space="preserve"> by their practices, and so</w:t>
      </w:r>
      <w:r w:rsidRPr="003B043C">
        <w:rPr>
          <w:rFonts w:ascii="Georgia" w:hAnsi="Georgia" w:cs="Arial"/>
          <w:color w:val="000000" w:themeColor="text1"/>
          <w:sz w:val="32"/>
          <w:szCs w:val="32"/>
          <w:shd w:val="clear" w:color="auto" w:fill="FFFFFF"/>
        </w:rPr>
        <w:t xml:space="preserve"> justified when he speaks and clear when he judges. The issue of the trial and judgment; and this will be according to the evidence of fact, and rule of </w:t>
      </w:r>
      <w:r w:rsidR="003A3D3C">
        <w:rPr>
          <w:rFonts w:ascii="Georgia" w:hAnsi="Georgia" w:cs="Arial"/>
          <w:color w:val="000000" w:themeColor="text1"/>
          <w:sz w:val="32"/>
          <w:szCs w:val="32"/>
          <w:shd w:val="clear" w:color="auto" w:fill="FFFFFF"/>
        </w:rPr>
        <w:t xml:space="preserve">heavenly </w:t>
      </w:r>
      <w:bookmarkStart w:id="0" w:name="_GoBack"/>
      <w:bookmarkEnd w:id="0"/>
      <w:r w:rsidRPr="003B043C">
        <w:rPr>
          <w:rFonts w:ascii="Georgia" w:hAnsi="Georgia" w:cs="Arial"/>
          <w:color w:val="000000" w:themeColor="text1"/>
          <w:sz w:val="32"/>
          <w:szCs w:val="32"/>
          <w:shd w:val="clear" w:color="auto" w:fill="FFFFFF"/>
        </w:rPr>
        <w:t xml:space="preserve">judgment. </w:t>
      </w:r>
    </w:p>
    <w:p w:rsidR="003B043C" w:rsidRPr="003B043C" w:rsidRDefault="003B043C" w:rsidP="00410CEA">
      <w:pPr>
        <w:spacing w:after="0" w:line="360" w:lineRule="auto"/>
        <w:ind w:firstLine="720"/>
        <w:jc w:val="both"/>
        <w:rPr>
          <w:rFonts w:ascii="Georgia" w:hAnsi="Georgia"/>
          <w:color w:val="000000" w:themeColor="text1"/>
          <w:sz w:val="32"/>
          <w:szCs w:val="32"/>
        </w:rPr>
      </w:pPr>
      <w:r w:rsidRPr="003B043C">
        <w:rPr>
          <w:rFonts w:ascii="Georgia" w:hAnsi="Georgia" w:cs="Arial"/>
          <w:color w:val="000000" w:themeColor="text1"/>
          <w:sz w:val="32"/>
          <w:szCs w:val="32"/>
          <w:shd w:val="clear" w:color="auto" w:fill="FFFFFF"/>
        </w:rPr>
        <w:t xml:space="preserve">All those who have made a covenant with death, and an agreement with hell, shall then be condemned with their infernal confederates, cast </w:t>
      </w:r>
      <w:r w:rsidRPr="003B043C">
        <w:rPr>
          <w:rFonts w:ascii="Georgia" w:hAnsi="Georgia" w:cs="Arial"/>
          <w:color w:val="000000" w:themeColor="text1"/>
          <w:sz w:val="32"/>
          <w:szCs w:val="32"/>
          <w:shd w:val="clear" w:color="auto" w:fill="FFFFFF"/>
        </w:rPr>
        <w:lastRenderedPageBreak/>
        <w:t>with them into the lake of fire, as not</w:t>
      </w:r>
      <w:r w:rsidR="00F264F3">
        <w:rPr>
          <w:rFonts w:ascii="Georgia" w:hAnsi="Georgia" w:cs="Arial"/>
          <w:color w:val="000000" w:themeColor="text1"/>
          <w:sz w:val="32"/>
          <w:szCs w:val="32"/>
          <w:shd w:val="clear" w:color="auto" w:fill="FFFFFF"/>
        </w:rPr>
        <w:t xml:space="preserve"> being entitled to eternal life. This is</w:t>
      </w:r>
      <w:r w:rsidRPr="003B043C">
        <w:rPr>
          <w:rFonts w:ascii="Georgia" w:hAnsi="Georgia" w:cs="Arial"/>
          <w:color w:val="000000" w:themeColor="text1"/>
          <w:sz w:val="32"/>
          <w:szCs w:val="32"/>
          <w:shd w:val="clear" w:color="auto" w:fill="FFFFFF"/>
        </w:rPr>
        <w:t xml:space="preserve"> according to the rules of </w:t>
      </w:r>
      <w:r w:rsidR="00F264F3">
        <w:rPr>
          <w:rFonts w:ascii="Georgia" w:hAnsi="Georgia" w:cs="Arial"/>
          <w:color w:val="000000" w:themeColor="text1"/>
          <w:sz w:val="32"/>
          <w:szCs w:val="32"/>
          <w:shd w:val="clear" w:color="auto" w:fill="FFFFFF"/>
        </w:rPr>
        <w:t xml:space="preserve">life laid down in the scripture. </w:t>
      </w:r>
      <w:r w:rsidR="00F264F3" w:rsidRPr="001343BE">
        <w:rPr>
          <w:rFonts w:ascii="Georgia" w:hAnsi="Georgia" w:cs="Arial"/>
          <w:color w:val="002060"/>
          <w:sz w:val="32"/>
          <w:szCs w:val="32"/>
          <w:u w:val="single"/>
          <w:shd w:val="clear" w:color="auto" w:fill="FFFFFF"/>
        </w:rPr>
        <w:t>B</w:t>
      </w:r>
      <w:r w:rsidRPr="001343BE">
        <w:rPr>
          <w:rFonts w:ascii="Georgia" w:hAnsi="Georgia" w:cs="Arial"/>
          <w:color w:val="002060"/>
          <w:sz w:val="32"/>
          <w:szCs w:val="32"/>
          <w:u w:val="single"/>
          <w:shd w:val="clear" w:color="auto" w:fill="FFFFFF"/>
        </w:rPr>
        <w:t xml:space="preserve">ut those whose </w:t>
      </w:r>
      <w:r w:rsidR="00F264F3" w:rsidRPr="001343BE">
        <w:rPr>
          <w:rFonts w:ascii="Georgia" w:hAnsi="Georgia" w:cs="Arial"/>
          <w:color w:val="002060"/>
          <w:sz w:val="32"/>
          <w:szCs w:val="32"/>
          <w:u w:val="single"/>
          <w:shd w:val="clear" w:color="auto" w:fill="FFFFFF"/>
        </w:rPr>
        <w:t>names are written in that book</w:t>
      </w:r>
      <w:r w:rsidR="0000014B" w:rsidRPr="001343BE">
        <w:rPr>
          <w:rFonts w:ascii="Georgia" w:hAnsi="Georgia" w:cs="Arial"/>
          <w:color w:val="002060"/>
          <w:sz w:val="32"/>
          <w:szCs w:val="32"/>
          <w:u w:val="single"/>
          <w:shd w:val="clear" w:color="auto" w:fill="FFFFFF"/>
        </w:rPr>
        <w:t xml:space="preserve"> of the Lamb</w:t>
      </w:r>
      <w:r w:rsidR="00F264F3" w:rsidRPr="001343BE">
        <w:rPr>
          <w:rFonts w:ascii="Georgia" w:hAnsi="Georgia" w:cs="Arial"/>
          <w:color w:val="002060"/>
          <w:sz w:val="32"/>
          <w:szCs w:val="32"/>
          <w:u w:val="single"/>
          <w:shd w:val="clear" w:color="auto" w:fill="FFFFFF"/>
        </w:rPr>
        <w:t xml:space="preserve">, </w:t>
      </w:r>
      <w:r w:rsidRPr="001343BE">
        <w:rPr>
          <w:rFonts w:ascii="Georgia" w:hAnsi="Georgia" w:cs="Arial"/>
          <w:color w:val="002060"/>
          <w:sz w:val="32"/>
          <w:szCs w:val="32"/>
          <w:u w:val="single"/>
          <w:shd w:val="clear" w:color="auto" w:fill="FFFFFF"/>
        </w:rPr>
        <w:t>that is, those that are justified and acq</w:t>
      </w:r>
      <w:r w:rsidR="00F264F3" w:rsidRPr="001343BE">
        <w:rPr>
          <w:rFonts w:ascii="Georgia" w:hAnsi="Georgia" w:cs="Arial"/>
          <w:color w:val="002060"/>
          <w:sz w:val="32"/>
          <w:szCs w:val="32"/>
          <w:u w:val="single"/>
          <w:shd w:val="clear" w:color="auto" w:fill="FFFFFF"/>
        </w:rPr>
        <w:t>uitted by the gospel message</w:t>
      </w:r>
      <w:r w:rsidRPr="001343BE">
        <w:rPr>
          <w:rFonts w:ascii="Georgia" w:hAnsi="Georgia" w:cs="Arial"/>
          <w:color w:val="002060"/>
          <w:sz w:val="32"/>
          <w:szCs w:val="32"/>
          <w:u w:val="single"/>
          <w:shd w:val="clear" w:color="auto" w:fill="FFFFFF"/>
        </w:rPr>
        <w:t xml:space="preserve"> shall then be justified and acquitted by the Judge, an</w:t>
      </w:r>
      <w:r w:rsidR="000836DF" w:rsidRPr="001343BE">
        <w:rPr>
          <w:rFonts w:ascii="Georgia" w:hAnsi="Georgia" w:cs="Arial"/>
          <w:color w:val="002060"/>
          <w:sz w:val="32"/>
          <w:szCs w:val="32"/>
          <w:u w:val="single"/>
          <w:shd w:val="clear" w:color="auto" w:fill="FFFFFF"/>
        </w:rPr>
        <w:t>d shall enter into eternal life</w:t>
      </w:r>
      <w:r w:rsidR="000836DF">
        <w:rPr>
          <w:rFonts w:ascii="Georgia" w:hAnsi="Georgia" w:cs="Arial"/>
          <w:color w:val="000000" w:themeColor="text1"/>
          <w:sz w:val="32"/>
          <w:szCs w:val="32"/>
          <w:shd w:val="clear" w:color="auto" w:fill="FFFFFF"/>
        </w:rPr>
        <w:t>. They will have</w:t>
      </w:r>
      <w:r w:rsidRPr="003B043C">
        <w:rPr>
          <w:rFonts w:ascii="Georgia" w:hAnsi="Georgia" w:cs="Arial"/>
          <w:color w:val="000000" w:themeColor="text1"/>
          <w:sz w:val="32"/>
          <w:szCs w:val="32"/>
          <w:shd w:val="clear" w:color="auto" w:fill="FFFFFF"/>
        </w:rPr>
        <w:t xml:space="preserve"> nothing more to fear from death, or hell, or wicked men</w:t>
      </w:r>
      <w:r w:rsidR="0000014B">
        <w:rPr>
          <w:rFonts w:ascii="Georgia" w:hAnsi="Georgia" w:cs="Arial"/>
          <w:color w:val="000000" w:themeColor="text1"/>
          <w:sz w:val="32"/>
          <w:szCs w:val="32"/>
          <w:shd w:val="clear" w:color="auto" w:fill="FFFFFF"/>
        </w:rPr>
        <w:t xml:space="preserve"> and women</w:t>
      </w:r>
      <w:r w:rsidRPr="003B043C">
        <w:rPr>
          <w:rFonts w:ascii="Georgia" w:hAnsi="Georgia" w:cs="Arial"/>
          <w:color w:val="000000" w:themeColor="text1"/>
          <w:sz w:val="32"/>
          <w:szCs w:val="32"/>
          <w:shd w:val="clear" w:color="auto" w:fill="FFFFFF"/>
        </w:rPr>
        <w:t>; for these are all destroyed together.</w:t>
      </w:r>
    </w:p>
    <w:p w:rsidR="00854158" w:rsidRPr="004D56D4" w:rsidRDefault="004D56D4" w:rsidP="004D56D4">
      <w:pPr>
        <w:spacing w:after="0" w:line="360" w:lineRule="auto"/>
        <w:ind w:firstLine="720"/>
        <w:jc w:val="both"/>
        <w:rPr>
          <w:rFonts w:ascii="Georgia" w:hAnsi="Georgia"/>
          <w:color w:val="000000" w:themeColor="text1"/>
          <w:sz w:val="32"/>
          <w:szCs w:val="32"/>
        </w:rPr>
      </w:pPr>
      <w:r w:rsidRPr="004D56D4">
        <w:rPr>
          <w:rFonts w:ascii="Georgia" w:hAnsi="Georgia"/>
          <w:color w:val="000000" w:themeColor="text1"/>
          <w:sz w:val="32"/>
          <w:szCs w:val="32"/>
        </w:rPr>
        <w:t>Before the judgment thrones, Death and Hell will disassociate themselves from their prisoners, and will give them up to be judged</w:t>
      </w:r>
      <w:r w:rsidR="003B043C">
        <w:rPr>
          <w:rFonts w:ascii="Georgia" w:hAnsi="Georgia"/>
          <w:sz w:val="32"/>
          <w:szCs w:val="32"/>
        </w:rPr>
        <w:t xml:space="preserve">, and death and hell are then </w:t>
      </w:r>
      <w:r w:rsidR="00854158" w:rsidRPr="003E062A">
        <w:rPr>
          <w:rFonts w:ascii="Georgia" w:hAnsi="Georgia"/>
          <w:sz w:val="32"/>
          <w:szCs w:val="32"/>
        </w:rPr>
        <w:t xml:space="preserve">thrown into the lake of fire. God Almighty’s judgment is finished. </w:t>
      </w:r>
      <w:r w:rsidR="00854158" w:rsidRPr="00F442A6">
        <w:rPr>
          <w:rFonts w:ascii="Georgia" w:hAnsi="Georgia"/>
          <w:color w:val="002060"/>
          <w:sz w:val="32"/>
          <w:szCs w:val="32"/>
          <w:u w:val="single"/>
        </w:rPr>
        <w:t>The lake of fire is the ultimate destination of everything wicked: satan, the beast, the false prophet, the demons, death, hell and all those whose names are not recorded in the book of life because they did not place their fait</w:t>
      </w:r>
      <w:r w:rsidR="00784F8C">
        <w:rPr>
          <w:rFonts w:ascii="Georgia" w:hAnsi="Georgia"/>
          <w:color w:val="002060"/>
          <w:sz w:val="32"/>
          <w:szCs w:val="32"/>
          <w:u w:val="single"/>
        </w:rPr>
        <w:t>h in Jesus Christ. There are no</w:t>
      </w:r>
      <w:r w:rsidR="00854158" w:rsidRPr="00F442A6">
        <w:rPr>
          <w:rFonts w:ascii="Georgia" w:hAnsi="Georgia"/>
          <w:color w:val="002060"/>
          <w:sz w:val="32"/>
          <w:szCs w:val="32"/>
          <w:u w:val="single"/>
        </w:rPr>
        <w:t xml:space="preserve"> gray areas in God Almighty’</w:t>
      </w:r>
      <w:r w:rsidR="006031C4">
        <w:rPr>
          <w:rFonts w:ascii="Georgia" w:hAnsi="Georgia"/>
          <w:color w:val="002060"/>
          <w:sz w:val="32"/>
          <w:szCs w:val="32"/>
          <w:u w:val="single"/>
        </w:rPr>
        <w:t>s judgment.</w:t>
      </w:r>
      <w:r w:rsidR="00854158" w:rsidRPr="00F442A6">
        <w:rPr>
          <w:rFonts w:ascii="Georgia" w:hAnsi="Georgia"/>
          <w:color w:val="002060"/>
          <w:sz w:val="32"/>
          <w:szCs w:val="32"/>
          <w:u w:val="single"/>
        </w:rPr>
        <w:t xml:space="preserve"> </w:t>
      </w:r>
      <w:r w:rsidR="00DC124F" w:rsidRPr="00F442A6">
        <w:rPr>
          <w:rFonts w:ascii="Georgia" w:hAnsi="Georgia"/>
          <w:color w:val="002060"/>
          <w:sz w:val="32"/>
          <w:szCs w:val="32"/>
          <w:u w:val="single"/>
        </w:rPr>
        <w:t xml:space="preserve">If by faith you have not identified with Jesus Christ, </w:t>
      </w:r>
      <w:r w:rsidR="00DC124F" w:rsidRPr="009B7358">
        <w:rPr>
          <w:rFonts w:ascii="Georgia" w:hAnsi="Georgia"/>
          <w:color w:val="000000" w:themeColor="text1"/>
          <w:sz w:val="32"/>
          <w:szCs w:val="32"/>
          <w:u w:val="single"/>
        </w:rPr>
        <w:t>that is</w:t>
      </w:r>
      <w:r w:rsidR="00DC124F">
        <w:rPr>
          <w:rFonts w:ascii="Georgia" w:hAnsi="Georgia"/>
          <w:color w:val="000000" w:themeColor="text1"/>
          <w:sz w:val="32"/>
          <w:szCs w:val="32"/>
          <w:u w:val="single"/>
        </w:rPr>
        <w:t xml:space="preserve">, </w:t>
      </w:r>
      <w:r w:rsidR="00DC124F" w:rsidRPr="009B7358">
        <w:rPr>
          <w:rFonts w:ascii="Georgia" w:hAnsi="Georgia" w:cs="Arial"/>
          <w:color w:val="002060"/>
          <w:sz w:val="32"/>
          <w:szCs w:val="32"/>
          <w:u w:val="single"/>
          <w:shd w:val="clear" w:color="auto" w:fill="FFFFFF"/>
        </w:rPr>
        <w:t xml:space="preserve">associate closely with; </w:t>
      </w:r>
      <w:r w:rsidR="00DC124F">
        <w:rPr>
          <w:rFonts w:ascii="Georgia" w:hAnsi="Georgia" w:cs="Arial"/>
          <w:color w:val="002060"/>
          <w:sz w:val="32"/>
          <w:szCs w:val="32"/>
          <w:u w:val="single"/>
          <w:shd w:val="clear" w:color="auto" w:fill="FFFFFF"/>
        </w:rPr>
        <w:t xml:space="preserve">connect with; in the same breath as; </w:t>
      </w:r>
      <w:r w:rsidR="00DC124F" w:rsidRPr="009B7358">
        <w:rPr>
          <w:rFonts w:ascii="Georgia" w:hAnsi="Georgia" w:cs="Arial"/>
          <w:color w:val="002060"/>
          <w:sz w:val="32"/>
          <w:szCs w:val="32"/>
          <w:u w:val="single"/>
          <w:shd w:val="clear" w:color="auto" w:fill="FFFFFF"/>
        </w:rPr>
        <w:t>regard as having strong links</w:t>
      </w:r>
      <w:r w:rsidR="00DC124F">
        <w:rPr>
          <w:rFonts w:ascii="Georgia" w:hAnsi="Georgia" w:cs="Arial"/>
          <w:color w:val="002060"/>
          <w:sz w:val="32"/>
          <w:szCs w:val="32"/>
          <w:u w:val="single"/>
          <w:shd w:val="clear" w:color="auto" w:fill="FFFFFF"/>
        </w:rPr>
        <w:t xml:space="preserve"> </w:t>
      </w:r>
      <w:r w:rsidR="00DC124F" w:rsidRPr="009B7358">
        <w:rPr>
          <w:rFonts w:ascii="Georgia" w:hAnsi="Georgia" w:cs="Arial"/>
          <w:color w:val="002060"/>
          <w:sz w:val="32"/>
          <w:szCs w:val="32"/>
          <w:u w:val="single"/>
          <w:shd w:val="clear" w:color="auto" w:fill="FFFFFF"/>
        </w:rPr>
        <w:t>with</w:t>
      </w:r>
      <w:r w:rsidR="00DC124F" w:rsidRPr="009B7358">
        <w:rPr>
          <w:rFonts w:ascii="Arial" w:hAnsi="Arial" w:cs="Arial"/>
          <w:color w:val="002060"/>
          <w:u w:val="single"/>
          <w:shd w:val="clear" w:color="auto" w:fill="FFFFFF"/>
        </w:rPr>
        <w:t>;</w:t>
      </w:r>
      <w:r w:rsidR="00DC124F">
        <w:rPr>
          <w:rFonts w:ascii="Arial" w:hAnsi="Arial" w:cs="Arial"/>
          <w:color w:val="002060"/>
          <w:u w:val="single"/>
          <w:shd w:val="clear" w:color="auto" w:fill="FFFFFF"/>
        </w:rPr>
        <w:t xml:space="preserve"> </w:t>
      </w:r>
      <w:r w:rsidR="00DC124F" w:rsidRPr="009B7358">
        <w:rPr>
          <w:rFonts w:ascii="Georgia" w:hAnsi="Georgia"/>
          <w:color w:val="002060"/>
          <w:sz w:val="32"/>
          <w:szCs w:val="32"/>
          <w:u w:val="single"/>
        </w:rPr>
        <w:t>confessing</w:t>
      </w:r>
      <w:r w:rsidR="00DC124F" w:rsidRPr="00F442A6">
        <w:rPr>
          <w:rFonts w:ascii="Georgia" w:hAnsi="Georgia"/>
          <w:color w:val="002060"/>
          <w:sz w:val="32"/>
          <w:szCs w:val="32"/>
          <w:u w:val="single"/>
        </w:rPr>
        <w:t xml:space="preserve"> him as yo</w:t>
      </w:r>
      <w:r w:rsidR="00DC124F">
        <w:rPr>
          <w:rFonts w:ascii="Georgia" w:hAnsi="Georgia"/>
          <w:color w:val="002060"/>
          <w:sz w:val="32"/>
          <w:szCs w:val="32"/>
          <w:u w:val="single"/>
        </w:rPr>
        <w:t>ur Lord and Savior before your physical death, there will be no</w:t>
      </w:r>
      <w:r w:rsidR="00DC124F" w:rsidRPr="00F442A6">
        <w:rPr>
          <w:rFonts w:ascii="Georgia" w:hAnsi="Georgia"/>
          <w:color w:val="002060"/>
          <w:sz w:val="32"/>
          <w:szCs w:val="32"/>
          <w:u w:val="single"/>
        </w:rPr>
        <w:t xml:space="preserve"> hope for you, no second chance, and no other appeal</w:t>
      </w:r>
      <w:r w:rsidR="00DC124F" w:rsidRPr="003E062A">
        <w:rPr>
          <w:rFonts w:ascii="Georgia" w:hAnsi="Georgia"/>
          <w:sz w:val="32"/>
          <w:szCs w:val="32"/>
        </w:rPr>
        <w:t>.</w:t>
      </w:r>
    </w:p>
    <w:p w:rsidR="00CB2599" w:rsidRPr="003D096B" w:rsidRDefault="00CB2599" w:rsidP="00CB2599">
      <w:pPr>
        <w:spacing w:after="0" w:line="240" w:lineRule="auto"/>
        <w:jc w:val="center"/>
        <w:rPr>
          <w:rFonts w:ascii="Georgia" w:hAnsi="Georgia"/>
          <w:b/>
          <w:color w:val="000000"/>
          <w:sz w:val="28"/>
          <w:szCs w:val="28"/>
        </w:rPr>
      </w:pPr>
      <w:r w:rsidRPr="003D096B">
        <w:rPr>
          <w:rFonts w:ascii="Georgia" w:hAnsi="Georgia"/>
          <w:b/>
          <w:color w:val="000000"/>
          <w:sz w:val="28"/>
          <w:szCs w:val="28"/>
        </w:rPr>
        <w:t>Holy Spirit Advantage Prophetic Ministries®</w:t>
      </w:r>
    </w:p>
    <w:p w:rsidR="00CB2599" w:rsidRPr="003D096B" w:rsidRDefault="001C6671" w:rsidP="00CB2599">
      <w:pPr>
        <w:spacing w:after="0" w:line="240" w:lineRule="auto"/>
        <w:jc w:val="center"/>
        <w:rPr>
          <w:b/>
          <w:color w:val="0000FF"/>
          <w:sz w:val="28"/>
          <w:szCs w:val="28"/>
        </w:rPr>
      </w:pPr>
      <w:hyperlink r:id="rId7" w:history="1">
        <w:r w:rsidR="00CB2599" w:rsidRPr="003D096B">
          <w:rPr>
            <w:b/>
            <w:color w:val="0000FF"/>
            <w:sz w:val="28"/>
            <w:szCs w:val="28"/>
            <w:u w:val="single"/>
          </w:rPr>
          <w:t>Scripture Reading Online</w:t>
        </w:r>
      </w:hyperlink>
    </w:p>
    <w:p w:rsidR="00CB2599" w:rsidRPr="003D096B" w:rsidRDefault="001C6671" w:rsidP="00CB2599">
      <w:pPr>
        <w:spacing w:after="0" w:line="240" w:lineRule="auto"/>
        <w:jc w:val="center"/>
        <w:rPr>
          <w:b/>
          <w:sz w:val="28"/>
          <w:szCs w:val="28"/>
        </w:rPr>
      </w:pPr>
      <w:hyperlink r:id="rId8" w:history="1">
        <w:r w:rsidR="00CB2599" w:rsidRPr="003D096B">
          <w:rPr>
            <w:b/>
            <w:color w:val="0000FF"/>
            <w:sz w:val="28"/>
            <w:szCs w:val="28"/>
            <w:u w:val="single"/>
          </w:rPr>
          <w:t>http://av1611.com/kjbp/kjv-bible-text/index.html</w:t>
        </w:r>
      </w:hyperlink>
    </w:p>
    <w:p w:rsidR="00CB2599" w:rsidRPr="003D096B" w:rsidRDefault="001C6671" w:rsidP="00CB2599">
      <w:pPr>
        <w:spacing w:after="0" w:line="240" w:lineRule="auto"/>
        <w:jc w:val="center"/>
        <w:rPr>
          <w:rFonts w:eastAsia="Times New Roman" w:cs="Calibri"/>
          <w:b/>
          <w:color w:val="000000"/>
          <w:sz w:val="28"/>
          <w:szCs w:val="28"/>
        </w:rPr>
      </w:pPr>
      <w:hyperlink r:id="rId9" w:history="1">
        <w:r w:rsidR="00CB2599" w:rsidRPr="003D096B">
          <w:rPr>
            <w:rFonts w:cs="Calibri"/>
            <w:b/>
            <w:color w:val="0000FF"/>
            <w:sz w:val="28"/>
            <w:szCs w:val="28"/>
            <w:u w:val="single"/>
          </w:rPr>
          <w:t>http://www.hsapm.org/radio1.html</w:t>
        </w:r>
      </w:hyperlink>
    </w:p>
    <w:p w:rsidR="00CB2599" w:rsidRPr="003D096B" w:rsidRDefault="001C6671" w:rsidP="00CB2599">
      <w:pPr>
        <w:spacing w:after="0" w:line="240" w:lineRule="auto"/>
        <w:jc w:val="center"/>
        <w:rPr>
          <w:b/>
          <w:sz w:val="28"/>
          <w:szCs w:val="28"/>
        </w:rPr>
      </w:pPr>
      <w:hyperlink r:id="rId10" w:history="1">
        <w:r w:rsidR="00CB2599" w:rsidRPr="003D096B">
          <w:rPr>
            <w:b/>
            <w:color w:val="0000FF"/>
            <w:sz w:val="28"/>
            <w:szCs w:val="28"/>
            <w:u w:val="single"/>
          </w:rPr>
          <w:t>Online Bible by HSAPM for Windows 8.1</w:t>
        </w:r>
      </w:hyperlink>
    </w:p>
    <w:p w:rsidR="00977268" w:rsidRDefault="001C6671" w:rsidP="00CB2599">
      <w:pPr>
        <w:jc w:val="center"/>
        <w:rPr>
          <w:b/>
          <w:color w:val="0000FF"/>
          <w:sz w:val="28"/>
          <w:szCs w:val="28"/>
          <w:u w:val="single"/>
        </w:rPr>
      </w:pPr>
      <w:hyperlink r:id="rId11" w:history="1">
        <w:r w:rsidR="00CB2599" w:rsidRPr="003D096B">
          <w:rPr>
            <w:b/>
            <w:color w:val="0000FF"/>
            <w:sz w:val="28"/>
            <w:szCs w:val="28"/>
            <w:u w:val="single"/>
          </w:rPr>
          <w:t>http://www.hsapm.org/rss</w:t>
        </w:r>
      </w:hyperlink>
    </w:p>
    <w:p w:rsidR="00DC124F" w:rsidRDefault="00DC124F" w:rsidP="009B7358">
      <w:pPr>
        <w:rPr>
          <w:b/>
          <w:color w:val="0000FF"/>
          <w:sz w:val="28"/>
          <w:szCs w:val="28"/>
          <w:u w:val="single"/>
        </w:rPr>
      </w:pPr>
    </w:p>
    <w:p w:rsidR="0008070F" w:rsidRPr="009B7358" w:rsidRDefault="006031C4" w:rsidP="009B7358">
      <w:pPr>
        <w:rPr>
          <w:b/>
          <w:color w:val="0000FF"/>
          <w:sz w:val="28"/>
          <w:szCs w:val="28"/>
          <w:u w:val="single"/>
        </w:rPr>
      </w:pPr>
      <w:r>
        <w:rPr>
          <w:b/>
          <w:color w:val="0000FF"/>
          <w:sz w:val="28"/>
          <w:szCs w:val="28"/>
          <w:u w:val="single"/>
        </w:rPr>
        <w:t>Scripture reading: Matthew 7:21-27.</w:t>
      </w:r>
    </w:p>
    <w:sectPr w:rsidR="0008070F" w:rsidRPr="009B7358" w:rsidSect="00DC124F">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C64" w:rsidRDefault="00087C64" w:rsidP="003E062A">
      <w:pPr>
        <w:spacing w:after="0" w:line="240" w:lineRule="auto"/>
      </w:pPr>
      <w:r>
        <w:separator/>
      </w:r>
    </w:p>
  </w:endnote>
  <w:endnote w:type="continuationSeparator" w:id="1">
    <w:p w:rsidR="00087C64" w:rsidRDefault="00087C64" w:rsidP="003E06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C64" w:rsidRDefault="00087C64" w:rsidP="003E062A">
      <w:pPr>
        <w:spacing w:after="0" w:line="240" w:lineRule="auto"/>
      </w:pPr>
      <w:r>
        <w:separator/>
      </w:r>
    </w:p>
  </w:footnote>
  <w:footnote w:type="continuationSeparator" w:id="1">
    <w:p w:rsidR="00087C64" w:rsidRDefault="00087C64" w:rsidP="003E062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MwMDM0N7Y0MTc0MzZT0lEKTi0uzszPAykwqgUAQPoLXiwAAAA="/>
  </w:docVars>
  <w:rsids>
    <w:rsidRoot w:val="008B208F"/>
    <w:rsid w:val="0000014B"/>
    <w:rsid w:val="00050807"/>
    <w:rsid w:val="0008070F"/>
    <w:rsid w:val="000836DF"/>
    <w:rsid w:val="00087C64"/>
    <w:rsid w:val="001343BE"/>
    <w:rsid w:val="001C3D8B"/>
    <w:rsid w:val="001C5DD4"/>
    <w:rsid w:val="001C6671"/>
    <w:rsid w:val="002144DC"/>
    <w:rsid w:val="00264DFB"/>
    <w:rsid w:val="002C0B71"/>
    <w:rsid w:val="00300DC2"/>
    <w:rsid w:val="00311D15"/>
    <w:rsid w:val="0032793E"/>
    <w:rsid w:val="00346679"/>
    <w:rsid w:val="00347FEB"/>
    <w:rsid w:val="003A3D3C"/>
    <w:rsid w:val="003B043C"/>
    <w:rsid w:val="003C06D0"/>
    <w:rsid w:val="003E062A"/>
    <w:rsid w:val="003E2022"/>
    <w:rsid w:val="003E4269"/>
    <w:rsid w:val="00410CEA"/>
    <w:rsid w:val="00482898"/>
    <w:rsid w:val="004C27A3"/>
    <w:rsid w:val="004D56D4"/>
    <w:rsid w:val="004E3531"/>
    <w:rsid w:val="0052102F"/>
    <w:rsid w:val="005610DA"/>
    <w:rsid w:val="0059259B"/>
    <w:rsid w:val="005A4D10"/>
    <w:rsid w:val="006031C4"/>
    <w:rsid w:val="00604F11"/>
    <w:rsid w:val="006633DD"/>
    <w:rsid w:val="006A23A7"/>
    <w:rsid w:val="006E01ED"/>
    <w:rsid w:val="007673D0"/>
    <w:rsid w:val="00782BB0"/>
    <w:rsid w:val="00784F8C"/>
    <w:rsid w:val="007B394C"/>
    <w:rsid w:val="007C402C"/>
    <w:rsid w:val="007E0073"/>
    <w:rsid w:val="00820372"/>
    <w:rsid w:val="008232C2"/>
    <w:rsid w:val="00854158"/>
    <w:rsid w:val="008B208F"/>
    <w:rsid w:val="008D440E"/>
    <w:rsid w:val="009363A0"/>
    <w:rsid w:val="00977268"/>
    <w:rsid w:val="00992BFB"/>
    <w:rsid w:val="009B1AA5"/>
    <w:rsid w:val="009B7358"/>
    <w:rsid w:val="009E03B1"/>
    <w:rsid w:val="00A15891"/>
    <w:rsid w:val="00AB2586"/>
    <w:rsid w:val="00B77D92"/>
    <w:rsid w:val="00B841AF"/>
    <w:rsid w:val="00BD204A"/>
    <w:rsid w:val="00BE4AC5"/>
    <w:rsid w:val="00C874DA"/>
    <w:rsid w:val="00CB025C"/>
    <w:rsid w:val="00CB2599"/>
    <w:rsid w:val="00CC6AB8"/>
    <w:rsid w:val="00D62414"/>
    <w:rsid w:val="00D77EF6"/>
    <w:rsid w:val="00DC124F"/>
    <w:rsid w:val="00E53725"/>
    <w:rsid w:val="00E5548C"/>
    <w:rsid w:val="00E75D08"/>
    <w:rsid w:val="00E93C02"/>
    <w:rsid w:val="00EA4BB3"/>
    <w:rsid w:val="00EB0D48"/>
    <w:rsid w:val="00ED3F05"/>
    <w:rsid w:val="00F264F3"/>
    <w:rsid w:val="00F442A6"/>
    <w:rsid w:val="00FC76AC"/>
    <w:rsid w:val="00FD71CC"/>
    <w:rsid w:val="00FE04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6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62A"/>
  </w:style>
  <w:style w:type="paragraph" w:styleId="Footer">
    <w:name w:val="footer"/>
    <w:basedOn w:val="Normal"/>
    <w:link w:val="FooterChar"/>
    <w:uiPriority w:val="99"/>
    <w:unhideWhenUsed/>
    <w:rsid w:val="003E0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62A"/>
  </w:style>
  <w:style w:type="paragraph" w:styleId="BalloonText">
    <w:name w:val="Balloon Text"/>
    <w:basedOn w:val="Normal"/>
    <w:link w:val="BalloonTextChar"/>
    <w:uiPriority w:val="99"/>
    <w:semiHidden/>
    <w:unhideWhenUsed/>
    <w:rsid w:val="00784F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F8C"/>
    <w:rPr>
      <w:rFonts w:ascii="Segoe UI" w:hAnsi="Segoe UI" w:cs="Segoe UI"/>
      <w:sz w:val="18"/>
      <w:szCs w:val="18"/>
    </w:rPr>
  </w:style>
  <w:style w:type="character" w:styleId="Hyperlink">
    <w:name w:val="Hyperlink"/>
    <w:basedOn w:val="DefaultParagraphFont"/>
    <w:uiPriority w:val="99"/>
    <w:semiHidden/>
    <w:unhideWhenUsed/>
    <w:rsid w:val="00FC76AC"/>
    <w:rPr>
      <w:color w:val="0000FF"/>
      <w:u w:val="single"/>
    </w:rPr>
  </w:style>
</w:styles>
</file>

<file path=word/webSettings.xml><?xml version="1.0" encoding="utf-8"?>
<w:webSettings xmlns:r="http://schemas.openxmlformats.org/officeDocument/2006/relationships" xmlns:w="http://schemas.openxmlformats.org/wordprocessingml/2006/main">
  <w:divs>
    <w:div w:id="382562701">
      <w:bodyDiv w:val="1"/>
      <w:marLeft w:val="0"/>
      <w:marRight w:val="0"/>
      <w:marTop w:val="0"/>
      <w:marBottom w:val="0"/>
      <w:divBdr>
        <w:top w:val="none" w:sz="0" w:space="0" w:color="auto"/>
        <w:left w:val="none" w:sz="0" w:space="0" w:color="auto"/>
        <w:bottom w:val="none" w:sz="0" w:space="0" w:color="auto"/>
        <w:right w:val="none" w:sz="0" w:space="0" w:color="auto"/>
      </w:divBdr>
      <w:divsChild>
        <w:div w:id="1646818189">
          <w:marLeft w:val="0"/>
          <w:marRight w:val="0"/>
          <w:marTop w:val="0"/>
          <w:marBottom w:val="0"/>
          <w:divBdr>
            <w:top w:val="none" w:sz="0" w:space="0" w:color="auto"/>
            <w:left w:val="none" w:sz="0" w:space="0" w:color="auto"/>
            <w:bottom w:val="none" w:sz="0" w:space="0" w:color="auto"/>
            <w:right w:val="none" w:sz="0" w:space="0" w:color="auto"/>
          </w:divBdr>
          <w:divsChild>
            <w:div w:id="1999991488">
              <w:marLeft w:val="0"/>
              <w:marRight w:val="0"/>
              <w:marTop w:val="0"/>
              <w:marBottom w:val="0"/>
              <w:divBdr>
                <w:top w:val="none" w:sz="0" w:space="0" w:color="auto"/>
                <w:left w:val="none" w:sz="0" w:space="0" w:color="auto"/>
                <w:bottom w:val="none" w:sz="0" w:space="0" w:color="auto"/>
                <w:right w:val="none" w:sz="0" w:space="0" w:color="auto"/>
              </w:divBdr>
              <w:divsChild>
                <w:div w:id="148107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v1611.com/kjbp/kjv-bible-text/index.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v1611.com/kjbp/kjv-bible-text/index.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blestudytools.com/john/16-11.html" TargetMode="External"/><Relationship Id="rId11" Type="http://schemas.openxmlformats.org/officeDocument/2006/relationships/hyperlink" Target="http://www.hsapm.org/rss" TargetMode="External"/><Relationship Id="rId5" Type="http://schemas.openxmlformats.org/officeDocument/2006/relationships/endnotes" Target="endnotes.xml"/><Relationship Id="rId10" Type="http://schemas.openxmlformats.org/officeDocument/2006/relationships/hyperlink" Target="http://apps.microsoft.com/windows/en-us/app/bible-by-hsapm/55d41538-6ece-47d7-9d65-c6e80d254c2c" TargetMode="External"/><Relationship Id="rId4" Type="http://schemas.openxmlformats.org/officeDocument/2006/relationships/footnotes" Target="footnotes.xml"/><Relationship Id="rId9" Type="http://schemas.openxmlformats.org/officeDocument/2006/relationships/hyperlink" Target="http://www.hsapm.org/radio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TotalTime>
  <Pages>7</Pages>
  <Words>1908</Words>
  <Characters>10880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dc:creator>
  <cp:lastModifiedBy>Flint HP1</cp:lastModifiedBy>
  <cp:revision>3</cp:revision>
  <cp:lastPrinted>2018-07-21T15:37:00Z</cp:lastPrinted>
  <dcterms:created xsi:type="dcterms:W3CDTF">2018-07-22T03:14:00Z</dcterms:created>
  <dcterms:modified xsi:type="dcterms:W3CDTF">2018-07-23T01:19:00Z</dcterms:modified>
</cp:coreProperties>
</file>