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29832" w14:textId="77777777" w:rsidR="00422B2A" w:rsidRPr="002A7D88" w:rsidRDefault="001F4A8D" w:rsidP="0039381F">
      <w:pPr>
        <w:spacing w:after="0"/>
        <w:jc w:val="center"/>
        <w:rPr>
          <w:rFonts w:ascii="Georgia" w:hAnsi="Georgia"/>
          <w:b/>
          <w:sz w:val="28"/>
          <w:szCs w:val="28"/>
        </w:rPr>
      </w:pPr>
      <w:r w:rsidRPr="002A7D88">
        <w:rPr>
          <w:rFonts w:ascii="Georgia" w:hAnsi="Georgia"/>
          <w:b/>
          <w:sz w:val="28"/>
          <w:szCs w:val="28"/>
        </w:rPr>
        <w:t>Sabbath Day Sermon of January 9, 2021</w:t>
      </w:r>
    </w:p>
    <w:p w14:paraId="0B15A570" w14:textId="77777777" w:rsidR="001F4A8D" w:rsidRPr="002A7D88" w:rsidRDefault="001F4A8D" w:rsidP="0039381F">
      <w:pPr>
        <w:spacing w:after="0"/>
        <w:jc w:val="center"/>
        <w:rPr>
          <w:rFonts w:ascii="Georgia" w:hAnsi="Georgia"/>
          <w:sz w:val="28"/>
          <w:szCs w:val="28"/>
        </w:rPr>
      </w:pPr>
      <w:r w:rsidRPr="002A7D88">
        <w:rPr>
          <w:rFonts w:ascii="Georgia" w:hAnsi="Georgia"/>
          <w:sz w:val="28"/>
          <w:szCs w:val="28"/>
        </w:rPr>
        <w:t xml:space="preserve">By </w:t>
      </w:r>
      <w:r w:rsidR="002A7D88">
        <w:rPr>
          <w:rFonts w:ascii="Georgia" w:hAnsi="Georgia"/>
          <w:sz w:val="28"/>
          <w:szCs w:val="28"/>
        </w:rPr>
        <w:t>R</w:t>
      </w:r>
      <w:r w:rsidRPr="002A7D88">
        <w:rPr>
          <w:rFonts w:ascii="Georgia" w:hAnsi="Georgia"/>
          <w:sz w:val="28"/>
          <w:szCs w:val="28"/>
        </w:rPr>
        <w:t>ev. Dr. Flint Chika, Bishop</w:t>
      </w:r>
    </w:p>
    <w:p w14:paraId="5878631F" w14:textId="77777777" w:rsidR="001F4A8D" w:rsidRPr="002A7D88" w:rsidRDefault="001F4A8D" w:rsidP="0039381F">
      <w:pPr>
        <w:spacing w:after="0"/>
        <w:jc w:val="center"/>
        <w:rPr>
          <w:rFonts w:ascii="Georgia" w:hAnsi="Georgia"/>
          <w:b/>
          <w:sz w:val="28"/>
          <w:szCs w:val="28"/>
        </w:rPr>
      </w:pPr>
      <w:r w:rsidRPr="002A7D88">
        <w:rPr>
          <w:rFonts w:ascii="Georgia" w:hAnsi="Georgia"/>
          <w:b/>
          <w:sz w:val="28"/>
          <w:szCs w:val="28"/>
        </w:rPr>
        <w:t>Jesus Says to Follow Him</w:t>
      </w:r>
    </w:p>
    <w:p w14:paraId="1D7F8743" w14:textId="77777777" w:rsidR="0039381F" w:rsidRPr="002A7D88" w:rsidRDefault="0039381F" w:rsidP="0039381F">
      <w:pPr>
        <w:spacing w:after="0"/>
        <w:jc w:val="center"/>
        <w:rPr>
          <w:rFonts w:ascii="Georgia" w:hAnsi="Georgia"/>
          <w:b/>
          <w:sz w:val="28"/>
          <w:szCs w:val="28"/>
        </w:rPr>
      </w:pPr>
    </w:p>
    <w:p w14:paraId="4074D780" w14:textId="77777777" w:rsidR="001F4A8D" w:rsidRPr="002A7D88" w:rsidRDefault="001F4A8D" w:rsidP="00964242">
      <w:pPr>
        <w:jc w:val="center"/>
        <w:rPr>
          <w:rFonts w:ascii="Georgia" w:hAnsi="Georgia"/>
          <w:b/>
          <w:sz w:val="28"/>
          <w:szCs w:val="28"/>
        </w:rPr>
      </w:pPr>
      <w:r w:rsidRPr="002A7D88">
        <w:rPr>
          <w:rFonts w:ascii="Georgia" w:hAnsi="Georgia"/>
          <w:b/>
          <w:sz w:val="28"/>
          <w:szCs w:val="28"/>
        </w:rPr>
        <w:t>Mark Chapter 10: [21]</w:t>
      </w:r>
      <w:r w:rsidR="00D411B2" w:rsidRPr="002A7D88">
        <w:rPr>
          <w:rFonts w:ascii="Georgia" w:hAnsi="Georgia"/>
          <w:b/>
          <w:sz w:val="28"/>
          <w:szCs w:val="28"/>
        </w:rPr>
        <w:t xml:space="preserve"> KJV.</w:t>
      </w:r>
    </w:p>
    <w:p w14:paraId="5D7C3240" w14:textId="0D97992E" w:rsidR="001F4A8D" w:rsidRDefault="001F4A8D" w:rsidP="00FE5582">
      <w:pPr>
        <w:spacing w:after="0" w:line="360" w:lineRule="auto"/>
        <w:jc w:val="both"/>
        <w:rPr>
          <w:rFonts w:ascii="Georgia" w:hAnsi="Georgia"/>
          <w:sz w:val="32"/>
          <w:szCs w:val="32"/>
        </w:rPr>
      </w:pPr>
      <w:r w:rsidRPr="00FE5582">
        <w:rPr>
          <w:rFonts w:ascii="Georgia" w:hAnsi="Georgia"/>
          <w:sz w:val="32"/>
          <w:szCs w:val="32"/>
        </w:rPr>
        <w:t xml:space="preserve">In our study verse, </w:t>
      </w:r>
      <w:r w:rsidR="00693229">
        <w:rPr>
          <w:rFonts w:ascii="Georgia" w:hAnsi="Georgia"/>
          <w:sz w:val="32"/>
          <w:szCs w:val="32"/>
        </w:rPr>
        <w:t xml:space="preserve">Jesus says to the young man who wants to know what to do  to inherit the Kingdom of heaven, </w:t>
      </w:r>
      <w:r w:rsidR="00866C19" w:rsidRPr="00866C19">
        <w:rPr>
          <w:rFonts w:ascii="Georgia" w:hAnsi="Georgia"/>
          <w:i/>
          <w:sz w:val="32"/>
          <w:szCs w:val="32"/>
        </w:rPr>
        <w:t>“</w:t>
      </w:r>
      <w:r w:rsidR="00866C19">
        <w:rPr>
          <w:rFonts w:ascii="Georgia" w:hAnsi="Georgia"/>
          <w:i/>
          <w:sz w:val="32"/>
          <w:szCs w:val="32"/>
        </w:rPr>
        <w:t xml:space="preserve">One thing thou </w:t>
      </w:r>
      <w:proofErr w:type="spellStart"/>
      <w:r w:rsidR="00866C19">
        <w:rPr>
          <w:rFonts w:ascii="Georgia" w:hAnsi="Georgia"/>
          <w:i/>
          <w:sz w:val="32"/>
          <w:szCs w:val="32"/>
        </w:rPr>
        <w:t>lackest</w:t>
      </w:r>
      <w:proofErr w:type="spellEnd"/>
      <w:r w:rsidR="00866C19">
        <w:rPr>
          <w:rFonts w:ascii="Georgia" w:hAnsi="Georgia"/>
          <w:i/>
          <w:sz w:val="32"/>
          <w:szCs w:val="32"/>
        </w:rPr>
        <w:t>, g</w:t>
      </w:r>
      <w:r w:rsidR="00866C19" w:rsidRPr="00866C19">
        <w:rPr>
          <w:rFonts w:ascii="Georgia" w:hAnsi="Georgia"/>
          <w:i/>
          <w:sz w:val="32"/>
          <w:szCs w:val="32"/>
        </w:rPr>
        <w:t>o thy way, sell whatsoever thou hast, and give to the poor, and thou shall have treasure in heaven; and come, take up the cross, and follow Me.”</w:t>
      </w:r>
      <w:r w:rsidR="00866C19">
        <w:rPr>
          <w:rFonts w:ascii="Georgia" w:hAnsi="Georgia"/>
          <w:sz w:val="32"/>
          <w:szCs w:val="32"/>
        </w:rPr>
        <w:t xml:space="preserve">  W</w:t>
      </w:r>
      <w:r w:rsidRPr="00FE5582">
        <w:rPr>
          <w:rFonts w:ascii="Georgia" w:hAnsi="Georgia"/>
          <w:sz w:val="32"/>
          <w:szCs w:val="32"/>
        </w:rPr>
        <w:t>e see that when Jesus spoke these wor</w:t>
      </w:r>
      <w:r w:rsidR="00693229">
        <w:rPr>
          <w:rFonts w:ascii="Georgia" w:hAnsi="Georgia"/>
          <w:sz w:val="32"/>
          <w:szCs w:val="32"/>
        </w:rPr>
        <w:t>d</w:t>
      </w:r>
      <w:r w:rsidRPr="00FE5582">
        <w:rPr>
          <w:rFonts w:ascii="Georgia" w:hAnsi="Georgia"/>
          <w:sz w:val="32"/>
          <w:szCs w:val="32"/>
        </w:rPr>
        <w:t xml:space="preserve">s to the young ruler, he went away grieved. Jesus said: “How hardly shall they that </w:t>
      </w:r>
      <w:r w:rsidR="00024DE8" w:rsidRPr="00024DE8">
        <w:rPr>
          <w:rFonts w:ascii="Georgia" w:hAnsi="Georgia"/>
          <w:sz w:val="32"/>
          <w:szCs w:val="32"/>
          <w:u w:val="single"/>
        </w:rPr>
        <w:t>trust in</w:t>
      </w:r>
      <w:r w:rsidRPr="00024DE8">
        <w:rPr>
          <w:rFonts w:ascii="Georgia" w:hAnsi="Georgia"/>
          <w:sz w:val="32"/>
          <w:szCs w:val="32"/>
          <w:u w:val="single"/>
        </w:rPr>
        <w:t xml:space="preserve"> riches</w:t>
      </w:r>
      <w:r w:rsidRPr="00FE5582">
        <w:rPr>
          <w:rFonts w:ascii="Georgia" w:hAnsi="Georgia"/>
          <w:sz w:val="32"/>
          <w:szCs w:val="32"/>
        </w:rPr>
        <w:t xml:space="preserve"> enter into the Kingdom of God Almighty!” The disciples were </w:t>
      </w:r>
      <w:r w:rsidR="00964242" w:rsidRPr="00FE5582">
        <w:rPr>
          <w:rFonts w:ascii="Georgia" w:hAnsi="Georgia"/>
          <w:sz w:val="32"/>
          <w:szCs w:val="32"/>
        </w:rPr>
        <w:t xml:space="preserve">astonished at His words. When </w:t>
      </w:r>
      <w:r w:rsidRPr="00FE5582">
        <w:rPr>
          <w:rFonts w:ascii="Georgia" w:hAnsi="Georgia"/>
          <w:sz w:val="32"/>
          <w:szCs w:val="32"/>
        </w:rPr>
        <w:t xml:space="preserve">Jesus repeated once again what He had </w:t>
      </w:r>
      <w:r w:rsidR="002A7D88">
        <w:rPr>
          <w:rFonts w:ascii="Georgia" w:hAnsi="Georgia"/>
          <w:sz w:val="32"/>
          <w:szCs w:val="32"/>
        </w:rPr>
        <w:t>s</w:t>
      </w:r>
      <w:r w:rsidRPr="00FE5582">
        <w:rPr>
          <w:rFonts w:ascii="Georgia" w:hAnsi="Georgia"/>
          <w:sz w:val="32"/>
          <w:szCs w:val="32"/>
        </w:rPr>
        <w:t xml:space="preserve">aid, they were astonished out of measure. </w:t>
      </w:r>
      <w:r w:rsidR="002E46A4">
        <w:rPr>
          <w:rFonts w:ascii="Georgia" w:hAnsi="Georgia"/>
          <w:sz w:val="32"/>
          <w:szCs w:val="32"/>
        </w:rPr>
        <w:t xml:space="preserve">Was not wealth a blessing from God Almighty, a reward for being good? This misconception is still common today. Although many believers enjoy material prosperity, many others live in poverty. Wealth is not a sign of faith or partiality on God Almighty’s part. </w:t>
      </w:r>
      <w:r w:rsidRPr="00FE5582">
        <w:rPr>
          <w:rFonts w:ascii="Georgia" w:hAnsi="Georgia"/>
          <w:sz w:val="32"/>
          <w:szCs w:val="32"/>
        </w:rPr>
        <w:t>“Who then can be saved, “Jesus looking upon them said, ‘With men</w:t>
      </w:r>
      <w:r w:rsidR="00693229">
        <w:rPr>
          <w:rFonts w:ascii="Georgia" w:hAnsi="Georgia"/>
          <w:sz w:val="32"/>
          <w:szCs w:val="32"/>
        </w:rPr>
        <w:t>,</w:t>
      </w:r>
      <w:r w:rsidRPr="00FE5582">
        <w:rPr>
          <w:rFonts w:ascii="Georgia" w:hAnsi="Georgia"/>
          <w:sz w:val="32"/>
          <w:szCs w:val="32"/>
        </w:rPr>
        <w:t xml:space="preserve"> it is impossible, but not with God Almighty; for with God Almighty all things are possible.”</w:t>
      </w:r>
    </w:p>
    <w:p w14:paraId="00A0988C" w14:textId="212A6677" w:rsidR="002E46A4" w:rsidRDefault="00A1046B" w:rsidP="00F6042C">
      <w:pPr>
        <w:spacing w:after="0" w:line="360" w:lineRule="auto"/>
        <w:ind w:firstLine="720"/>
        <w:jc w:val="both"/>
        <w:rPr>
          <w:rFonts w:ascii="Georgia" w:hAnsi="Georgia"/>
          <w:sz w:val="32"/>
          <w:szCs w:val="32"/>
        </w:rPr>
      </w:pPr>
      <w:r>
        <w:rPr>
          <w:rFonts w:ascii="Georgia" w:hAnsi="Georgia"/>
          <w:sz w:val="32"/>
          <w:szCs w:val="32"/>
        </w:rPr>
        <w:t xml:space="preserve">The keywords used in verse 24 by Jesus is “Trust in riches.” </w:t>
      </w:r>
      <w:r w:rsidR="00F6042C">
        <w:rPr>
          <w:rFonts w:ascii="Georgia" w:hAnsi="Georgia"/>
          <w:sz w:val="32"/>
          <w:szCs w:val="32"/>
        </w:rPr>
        <w:t xml:space="preserve"> To enter into the Kingdom of heaven by those who trust in their riches would be hard.</w:t>
      </w:r>
      <w:r w:rsidR="0044389A">
        <w:rPr>
          <w:rFonts w:ascii="Georgia" w:hAnsi="Georgia"/>
          <w:sz w:val="32"/>
          <w:szCs w:val="32"/>
        </w:rPr>
        <w:t xml:space="preserve"> Because the</w:t>
      </w:r>
      <w:r w:rsidR="002E46A4">
        <w:rPr>
          <w:rFonts w:ascii="Georgia" w:hAnsi="Georgia"/>
          <w:sz w:val="32"/>
          <w:szCs w:val="32"/>
        </w:rPr>
        <w:t xml:space="preserve"> </w:t>
      </w:r>
      <w:r w:rsidR="0044389A">
        <w:rPr>
          <w:rFonts w:ascii="Georgia" w:hAnsi="Georgia"/>
          <w:sz w:val="32"/>
          <w:szCs w:val="32"/>
        </w:rPr>
        <w:t>rich,</w:t>
      </w:r>
      <w:r w:rsidR="002E46A4">
        <w:rPr>
          <w:rFonts w:ascii="Georgia" w:hAnsi="Georgia"/>
          <w:sz w:val="32"/>
          <w:szCs w:val="32"/>
        </w:rPr>
        <w:t xml:space="preserve"> </w:t>
      </w:r>
      <w:r w:rsidR="0044389A">
        <w:rPr>
          <w:rFonts w:ascii="Georgia" w:hAnsi="Georgia"/>
          <w:sz w:val="32"/>
          <w:szCs w:val="32"/>
        </w:rPr>
        <w:t>having their basic physical needs met, often become self-reliant. When they feel empty, they can buy something new to fill the void that o</w:t>
      </w:r>
      <w:r w:rsidR="002E46A4">
        <w:rPr>
          <w:rFonts w:ascii="Georgia" w:hAnsi="Georgia"/>
          <w:sz w:val="32"/>
          <w:szCs w:val="32"/>
        </w:rPr>
        <w:t>n</w:t>
      </w:r>
      <w:r w:rsidR="0044389A">
        <w:rPr>
          <w:rFonts w:ascii="Georgia" w:hAnsi="Georgia"/>
          <w:sz w:val="32"/>
          <w:szCs w:val="32"/>
        </w:rPr>
        <w:t>l</w:t>
      </w:r>
      <w:r w:rsidR="002E46A4">
        <w:rPr>
          <w:rFonts w:ascii="Georgia" w:hAnsi="Georgia"/>
          <w:sz w:val="32"/>
          <w:szCs w:val="32"/>
        </w:rPr>
        <w:t xml:space="preserve">y God Almighty can fill. Their abundance becomes their deficiency. The person who has everything on earth can still lack what is most important, that is, eternal life. </w:t>
      </w:r>
    </w:p>
    <w:p w14:paraId="2C08D76D" w14:textId="3E1D9B42" w:rsidR="00A1046B" w:rsidRPr="00FE5582" w:rsidRDefault="00F6042C" w:rsidP="00F6042C">
      <w:pPr>
        <w:spacing w:after="0" w:line="360" w:lineRule="auto"/>
        <w:ind w:firstLine="720"/>
        <w:jc w:val="both"/>
        <w:rPr>
          <w:rFonts w:ascii="Georgia" w:hAnsi="Georgia"/>
          <w:sz w:val="32"/>
          <w:szCs w:val="32"/>
        </w:rPr>
      </w:pPr>
      <w:r>
        <w:rPr>
          <w:rFonts w:ascii="Georgia" w:hAnsi="Georgia"/>
          <w:sz w:val="32"/>
          <w:szCs w:val="32"/>
        </w:rPr>
        <w:t xml:space="preserve"> This young man wanted to be sure he would get eternal life, so he asked what he could do. He said he’s never once broken any of the laws Jesus </w:t>
      </w:r>
      <w:r>
        <w:rPr>
          <w:rFonts w:ascii="Georgia" w:hAnsi="Georgia"/>
          <w:sz w:val="32"/>
          <w:szCs w:val="32"/>
        </w:rPr>
        <w:lastRenderedPageBreak/>
        <w:t>mentioned, and perhaps he had even kept the Pharisees</w:t>
      </w:r>
      <w:r w:rsidR="00693229">
        <w:rPr>
          <w:rFonts w:ascii="Georgia" w:hAnsi="Georgia"/>
          <w:sz w:val="32"/>
          <w:szCs w:val="32"/>
        </w:rPr>
        <w:t>'</w:t>
      </w:r>
      <w:r>
        <w:rPr>
          <w:rFonts w:ascii="Georgia" w:hAnsi="Georgia"/>
          <w:sz w:val="32"/>
          <w:szCs w:val="32"/>
        </w:rPr>
        <w:t xml:space="preserve"> loopholes-filled version of them. But Jesus lovingly broke through his pride with a challenge that brought out his true motives. “Sell whatever thou hast, and give to the poor.” This challenge exposed the barrier that could keep t</w:t>
      </w:r>
      <w:r w:rsidR="00097D90">
        <w:rPr>
          <w:rFonts w:ascii="Georgia" w:hAnsi="Georgia"/>
          <w:sz w:val="32"/>
          <w:szCs w:val="32"/>
        </w:rPr>
        <w:t xml:space="preserve">his young man </w:t>
      </w:r>
      <w:r w:rsidR="00BF0F5D">
        <w:rPr>
          <w:rFonts w:ascii="Georgia" w:hAnsi="Georgia"/>
          <w:sz w:val="32"/>
          <w:szCs w:val="32"/>
        </w:rPr>
        <w:t>o</w:t>
      </w:r>
      <w:r w:rsidR="00097D90">
        <w:rPr>
          <w:rFonts w:ascii="Georgia" w:hAnsi="Georgia"/>
          <w:sz w:val="32"/>
          <w:szCs w:val="32"/>
        </w:rPr>
        <w:t>ut of the Kingdom</w:t>
      </w:r>
      <w:r>
        <w:rPr>
          <w:rFonts w:ascii="Georgia" w:hAnsi="Georgia"/>
          <w:sz w:val="32"/>
          <w:szCs w:val="32"/>
        </w:rPr>
        <w:t>:</w:t>
      </w:r>
      <w:r w:rsidR="00097D90">
        <w:rPr>
          <w:rFonts w:ascii="Georgia" w:hAnsi="Georgia"/>
          <w:sz w:val="32"/>
          <w:szCs w:val="32"/>
        </w:rPr>
        <w:t xml:space="preserve"> </w:t>
      </w:r>
      <w:r>
        <w:rPr>
          <w:rFonts w:ascii="Georgia" w:hAnsi="Georgia"/>
          <w:sz w:val="32"/>
          <w:szCs w:val="32"/>
        </w:rPr>
        <w:t>his love of money.</w:t>
      </w:r>
      <w:r w:rsidR="00BF0F5D">
        <w:rPr>
          <w:rFonts w:ascii="Georgia" w:hAnsi="Georgia"/>
          <w:sz w:val="32"/>
          <w:szCs w:val="32"/>
        </w:rPr>
        <w:t xml:space="preserve"> </w:t>
      </w:r>
      <w:r w:rsidR="00693229">
        <w:rPr>
          <w:rFonts w:ascii="Georgia" w:hAnsi="Georgia"/>
          <w:sz w:val="32"/>
          <w:szCs w:val="32"/>
        </w:rPr>
        <w:t>The m</w:t>
      </w:r>
      <w:r w:rsidR="00BF0F5D">
        <w:rPr>
          <w:rFonts w:ascii="Georgia" w:hAnsi="Georgia"/>
          <w:sz w:val="32"/>
          <w:szCs w:val="32"/>
        </w:rPr>
        <w:t>oney represented</w:t>
      </w:r>
      <w:r w:rsidR="00097D90">
        <w:rPr>
          <w:rFonts w:ascii="Georgia" w:hAnsi="Georgia"/>
          <w:sz w:val="32"/>
          <w:szCs w:val="32"/>
        </w:rPr>
        <w:t xml:space="preserve"> his p</w:t>
      </w:r>
      <w:r w:rsidR="00BF0F5D">
        <w:rPr>
          <w:rFonts w:ascii="Georgia" w:hAnsi="Georgia"/>
          <w:sz w:val="32"/>
          <w:szCs w:val="32"/>
        </w:rPr>
        <w:t>ride of accomplishment and self-</w:t>
      </w:r>
      <w:r w:rsidR="00097D90">
        <w:rPr>
          <w:rFonts w:ascii="Georgia" w:hAnsi="Georgia"/>
          <w:sz w:val="32"/>
          <w:szCs w:val="32"/>
        </w:rPr>
        <w:t>effort, ironically, his attitude made him unable to keep the first commandment: to</w:t>
      </w:r>
      <w:r w:rsidR="00BF0F5D">
        <w:rPr>
          <w:rFonts w:ascii="Georgia" w:hAnsi="Georgia"/>
          <w:sz w:val="32"/>
          <w:szCs w:val="32"/>
        </w:rPr>
        <w:t xml:space="preserve"> </w:t>
      </w:r>
      <w:r w:rsidR="00097D90">
        <w:rPr>
          <w:rFonts w:ascii="Georgia" w:hAnsi="Georgia"/>
          <w:sz w:val="32"/>
          <w:szCs w:val="32"/>
        </w:rPr>
        <w:t>let nothing be more important</w:t>
      </w:r>
      <w:r w:rsidR="00BF0F5D">
        <w:rPr>
          <w:rFonts w:ascii="Georgia" w:hAnsi="Georgia"/>
          <w:sz w:val="32"/>
          <w:szCs w:val="32"/>
        </w:rPr>
        <w:t xml:space="preserve"> than God Almighty (Exodus 20:3). The young ruler came to Jesus wondering what he could do, he left seeing what he was unable to do. My friends, what is keeping you from turning your life over </w:t>
      </w:r>
      <w:r w:rsidR="00693229">
        <w:rPr>
          <w:rFonts w:ascii="Georgia" w:hAnsi="Georgia"/>
          <w:sz w:val="32"/>
          <w:szCs w:val="32"/>
        </w:rPr>
        <w:t xml:space="preserve">to </w:t>
      </w:r>
      <w:r w:rsidR="00BF0F5D">
        <w:rPr>
          <w:rFonts w:ascii="Georgia" w:hAnsi="Georgia"/>
          <w:sz w:val="32"/>
          <w:szCs w:val="32"/>
        </w:rPr>
        <w:t>Jesus Christ.</w:t>
      </w:r>
    </w:p>
    <w:p w14:paraId="6A3D3CA6" w14:textId="639FDC29" w:rsidR="001F4A8D" w:rsidRPr="00FE5582" w:rsidRDefault="001F4A8D" w:rsidP="00FE5582">
      <w:pPr>
        <w:spacing w:after="0" w:line="360" w:lineRule="auto"/>
        <w:ind w:firstLine="720"/>
        <w:jc w:val="both"/>
        <w:rPr>
          <w:rFonts w:ascii="Georgia" w:hAnsi="Georgia"/>
          <w:sz w:val="32"/>
          <w:szCs w:val="32"/>
        </w:rPr>
      </w:pPr>
      <w:r w:rsidRPr="00FE5582">
        <w:rPr>
          <w:rFonts w:ascii="Georgia" w:hAnsi="Georgia"/>
          <w:sz w:val="32"/>
          <w:szCs w:val="32"/>
        </w:rPr>
        <w:t>Jesus Christ spoke about bearing the cross from the human side, as the one condition of discipleship. Herewith the rich young ruler He reveals from the side of God Almighty what is needed to give</w:t>
      </w:r>
      <w:r w:rsidR="00FE5582" w:rsidRPr="00FE5582">
        <w:rPr>
          <w:rFonts w:ascii="Georgia" w:hAnsi="Georgia"/>
          <w:sz w:val="32"/>
          <w:szCs w:val="32"/>
        </w:rPr>
        <w:t xml:space="preserve"> people the wi</w:t>
      </w:r>
      <w:r w:rsidRPr="00FE5582">
        <w:rPr>
          <w:rFonts w:ascii="Georgia" w:hAnsi="Georgia"/>
          <w:sz w:val="32"/>
          <w:szCs w:val="32"/>
        </w:rPr>
        <w:t>ll and the power thus to sacrifice all if they were to enter the Kingdom. He said to Peter when he had confessed Him as the Messiah, the Son of God Almighty, that flesh and blood had not revealed it unto him, but his Father in heaven, to</w:t>
      </w:r>
      <w:r w:rsidR="00964242" w:rsidRPr="00FE5582">
        <w:rPr>
          <w:rFonts w:ascii="Georgia" w:hAnsi="Georgia"/>
          <w:sz w:val="32"/>
          <w:szCs w:val="32"/>
        </w:rPr>
        <w:t xml:space="preserve"> </w:t>
      </w:r>
      <w:r w:rsidRPr="00FE5582">
        <w:rPr>
          <w:rFonts w:ascii="Georgia" w:hAnsi="Georgia"/>
          <w:sz w:val="32"/>
          <w:szCs w:val="32"/>
        </w:rPr>
        <w:t>remin</w:t>
      </w:r>
      <w:r w:rsidR="00964242" w:rsidRPr="00FE5582">
        <w:rPr>
          <w:rFonts w:ascii="Georgia" w:hAnsi="Georgia"/>
          <w:sz w:val="32"/>
          <w:szCs w:val="32"/>
        </w:rPr>
        <w:t>d</w:t>
      </w:r>
      <w:r w:rsidRPr="00FE5582">
        <w:rPr>
          <w:rFonts w:ascii="Georgia" w:hAnsi="Georgia"/>
          <w:sz w:val="32"/>
          <w:szCs w:val="32"/>
        </w:rPr>
        <w:t xml:space="preserve"> him and the other di</w:t>
      </w:r>
      <w:r w:rsidR="00964242" w:rsidRPr="00FE5582">
        <w:rPr>
          <w:rFonts w:ascii="Georgia" w:hAnsi="Georgia"/>
          <w:sz w:val="32"/>
          <w:szCs w:val="32"/>
        </w:rPr>
        <w:t>s</w:t>
      </w:r>
      <w:r w:rsidRPr="00FE5582">
        <w:rPr>
          <w:rFonts w:ascii="Georgia" w:hAnsi="Georgia"/>
          <w:sz w:val="32"/>
          <w:szCs w:val="32"/>
        </w:rPr>
        <w:t xml:space="preserve">ciples that it was only by Divine teaching that </w:t>
      </w:r>
      <w:r w:rsidR="00AA79F7">
        <w:rPr>
          <w:rFonts w:ascii="Georgia" w:hAnsi="Georgia"/>
          <w:sz w:val="32"/>
          <w:szCs w:val="32"/>
        </w:rPr>
        <w:t xml:space="preserve">he </w:t>
      </w:r>
      <w:r w:rsidRPr="00FE5582">
        <w:rPr>
          <w:rFonts w:ascii="Georgia" w:hAnsi="Georgia"/>
          <w:sz w:val="32"/>
          <w:szCs w:val="32"/>
        </w:rPr>
        <w:t>could</w:t>
      </w:r>
      <w:r w:rsidR="00964242" w:rsidRPr="00FE5582">
        <w:rPr>
          <w:rFonts w:ascii="Georgia" w:hAnsi="Georgia"/>
          <w:sz w:val="32"/>
          <w:szCs w:val="32"/>
        </w:rPr>
        <w:t xml:space="preserve"> </w:t>
      </w:r>
      <w:r w:rsidR="00693229">
        <w:rPr>
          <w:rFonts w:ascii="Georgia" w:hAnsi="Georgia"/>
          <w:sz w:val="32"/>
          <w:szCs w:val="32"/>
        </w:rPr>
        <w:t>confess</w:t>
      </w:r>
      <w:r w:rsidRPr="00FE5582">
        <w:rPr>
          <w:rFonts w:ascii="Georgia" w:hAnsi="Georgia"/>
          <w:sz w:val="32"/>
          <w:szCs w:val="32"/>
        </w:rPr>
        <w:t>.</w:t>
      </w:r>
      <w:r w:rsidR="00964242" w:rsidRPr="00FE5582">
        <w:rPr>
          <w:rFonts w:ascii="Georgia" w:hAnsi="Georgia"/>
          <w:sz w:val="32"/>
          <w:szCs w:val="32"/>
        </w:rPr>
        <w:t xml:space="preserve"> So herewith the </w:t>
      </w:r>
      <w:r w:rsidR="00AA79F7">
        <w:rPr>
          <w:rFonts w:ascii="Georgia" w:hAnsi="Georgia"/>
          <w:sz w:val="32"/>
          <w:szCs w:val="32"/>
        </w:rPr>
        <w:t xml:space="preserve">young </w:t>
      </w:r>
      <w:r w:rsidR="00964242" w:rsidRPr="00FE5582">
        <w:rPr>
          <w:rFonts w:ascii="Georgia" w:hAnsi="Georgia"/>
          <w:sz w:val="32"/>
          <w:szCs w:val="32"/>
        </w:rPr>
        <w:t>ruler, He unveils the great mystery that it is only by Divine power that a man can take up his cross, can lose his life, can deny himself</w:t>
      </w:r>
      <w:r w:rsidR="00693229">
        <w:rPr>
          <w:rFonts w:ascii="Georgia" w:hAnsi="Georgia"/>
          <w:sz w:val="32"/>
          <w:szCs w:val="32"/>
        </w:rPr>
        <w:t>,</w:t>
      </w:r>
      <w:r w:rsidR="00964242" w:rsidRPr="00FE5582">
        <w:rPr>
          <w:rFonts w:ascii="Georgia" w:hAnsi="Georgia"/>
          <w:sz w:val="32"/>
          <w:szCs w:val="32"/>
        </w:rPr>
        <w:t xml:space="preserve"> and hate the life to which he is by nature so attached.</w:t>
      </w:r>
    </w:p>
    <w:p w14:paraId="4A4C9FA8" w14:textId="19BFE3CB" w:rsidR="0039381F" w:rsidRPr="00FE5582" w:rsidRDefault="00AA79F7" w:rsidP="00866C19">
      <w:pPr>
        <w:spacing w:after="0" w:line="360" w:lineRule="auto"/>
        <w:ind w:firstLine="720"/>
        <w:jc w:val="both"/>
        <w:rPr>
          <w:rFonts w:ascii="Georgia" w:hAnsi="Georgia"/>
          <w:sz w:val="32"/>
          <w:szCs w:val="32"/>
        </w:rPr>
      </w:pPr>
      <w:r>
        <w:rPr>
          <w:rFonts w:ascii="Georgia" w:hAnsi="Georgia"/>
          <w:sz w:val="32"/>
          <w:szCs w:val="32"/>
        </w:rPr>
        <w:t>Many</w:t>
      </w:r>
      <w:r w:rsidR="00964242" w:rsidRPr="00FE5582">
        <w:rPr>
          <w:rFonts w:ascii="Georgia" w:hAnsi="Georgia"/>
          <w:sz w:val="32"/>
          <w:szCs w:val="32"/>
        </w:rPr>
        <w:t xml:space="preserve"> have sought to follow Jesus Christ and obey His</w:t>
      </w:r>
      <w:r w:rsidR="0039381F" w:rsidRPr="00FE5582">
        <w:rPr>
          <w:rFonts w:ascii="Georgia" w:hAnsi="Georgia"/>
          <w:sz w:val="32"/>
          <w:szCs w:val="32"/>
        </w:rPr>
        <w:t xml:space="preserve"> injunction, and have found that they have utterly failed! </w:t>
      </w:r>
      <w:r>
        <w:rPr>
          <w:rFonts w:ascii="Georgia" w:hAnsi="Georgia"/>
          <w:sz w:val="32"/>
          <w:szCs w:val="32"/>
        </w:rPr>
        <w:t>Many</w:t>
      </w:r>
      <w:r w:rsidR="0039381F" w:rsidRPr="00FE5582">
        <w:rPr>
          <w:rFonts w:ascii="Georgia" w:hAnsi="Georgia"/>
          <w:sz w:val="32"/>
          <w:szCs w:val="32"/>
        </w:rPr>
        <w:t xml:space="preserve"> have felt that Jesus Christ’s claims were beyond their reach and have sought to be Christian without any attempt at the whole-hearted devotion and the entire self-denial which Jesus Chris</w:t>
      </w:r>
      <w:r w:rsidR="00BB0E26">
        <w:rPr>
          <w:rFonts w:ascii="Georgia" w:hAnsi="Georgia"/>
          <w:sz w:val="32"/>
          <w:szCs w:val="32"/>
        </w:rPr>
        <w:t>t</w:t>
      </w:r>
      <w:r w:rsidR="0039381F" w:rsidRPr="00FE5582">
        <w:rPr>
          <w:rFonts w:ascii="Georgia" w:hAnsi="Georgia"/>
          <w:sz w:val="32"/>
          <w:szCs w:val="32"/>
        </w:rPr>
        <w:t xml:space="preserve"> asks for!</w:t>
      </w:r>
      <w:r w:rsidR="00866C19">
        <w:rPr>
          <w:rFonts w:ascii="Georgia" w:hAnsi="Georgia"/>
          <w:sz w:val="32"/>
          <w:szCs w:val="32"/>
        </w:rPr>
        <w:t xml:space="preserve"> </w:t>
      </w:r>
      <w:r w:rsidR="0039381F" w:rsidRPr="00FE5582">
        <w:rPr>
          <w:rFonts w:ascii="Georgia" w:hAnsi="Georgia"/>
          <w:sz w:val="32"/>
          <w:szCs w:val="32"/>
        </w:rPr>
        <w:t xml:space="preserve">Let us in our study of what the fellowship of the cross means take today’s lesson to heart, and believe that it is only by putting our trust in </w:t>
      </w:r>
      <w:r w:rsidR="0039381F" w:rsidRPr="00FE5582">
        <w:rPr>
          <w:rFonts w:ascii="Georgia" w:hAnsi="Georgia"/>
          <w:sz w:val="32"/>
          <w:szCs w:val="32"/>
        </w:rPr>
        <w:lastRenderedPageBreak/>
        <w:t>the living God Almighty and the mighty power in which He is willing to work in the heart, that we can attempt to be disciple</w:t>
      </w:r>
      <w:r w:rsidR="00BB0E26">
        <w:rPr>
          <w:rFonts w:ascii="Georgia" w:hAnsi="Georgia"/>
          <w:sz w:val="32"/>
          <w:szCs w:val="32"/>
        </w:rPr>
        <w:t>s</w:t>
      </w:r>
      <w:r w:rsidR="0039381F" w:rsidRPr="00FE5582">
        <w:rPr>
          <w:rFonts w:ascii="Georgia" w:hAnsi="Georgia"/>
          <w:sz w:val="32"/>
          <w:szCs w:val="32"/>
        </w:rPr>
        <w:t xml:space="preserve"> who forsake all and follow Jesus Christ in the fellowship of His cross.</w:t>
      </w:r>
    </w:p>
    <w:p w14:paraId="7895CF0A" w14:textId="6369AF11" w:rsidR="00544430" w:rsidRPr="00FE5582" w:rsidRDefault="00544430" w:rsidP="00FE5582">
      <w:pPr>
        <w:spacing w:after="0" w:line="360" w:lineRule="auto"/>
        <w:ind w:firstLine="720"/>
        <w:jc w:val="both"/>
        <w:rPr>
          <w:rFonts w:ascii="Georgia" w:hAnsi="Georgia"/>
          <w:sz w:val="32"/>
          <w:szCs w:val="32"/>
        </w:rPr>
      </w:pPr>
      <w:r w:rsidRPr="00FE5582">
        <w:rPr>
          <w:rFonts w:ascii="Georgia" w:hAnsi="Georgia"/>
          <w:sz w:val="32"/>
          <w:szCs w:val="32"/>
        </w:rPr>
        <w:t>In John 12:24</w:t>
      </w:r>
      <w:r w:rsidR="00AA79F7">
        <w:rPr>
          <w:rFonts w:ascii="Georgia" w:hAnsi="Georgia"/>
          <w:sz w:val="32"/>
          <w:szCs w:val="32"/>
        </w:rPr>
        <w:t>-</w:t>
      </w:r>
      <w:r w:rsidRPr="00FE5582">
        <w:rPr>
          <w:rFonts w:ascii="Georgia" w:hAnsi="Georgia"/>
          <w:sz w:val="32"/>
          <w:szCs w:val="32"/>
        </w:rPr>
        <w:t>2</w:t>
      </w:r>
      <w:r w:rsidR="00AA79F7">
        <w:rPr>
          <w:rFonts w:ascii="Georgia" w:hAnsi="Georgia"/>
          <w:sz w:val="32"/>
          <w:szCs w:val="32"/>
        </w:rPr>
        <w:t>6</w:t>
      </w:r>
      <w:r w:rsidR="006C308D" w:rsidRPr="00FE5582">
        <w:rPr>
          <w:rFonts w:ascii="Georgia" w:hAnsi="Georgia"/>
          <w:sz w:val="32"/>
          <w:szCs w:val="32"/>
        </w:rPr>
        <w:t xml:space="preserve"> </w:t>
      </w:r>
      <w:r w:rsidR="00DF4660">
        <w:rPr>
          <w:rFonts w:ascii="Georgia" w:hAnsi="Georgia"/>
          <w:sz w:val="32"/>
          <w:szCs w:val="32"/>
        </w:rPr>
        <w:t xml:space="preserve">Jesus says, </w:t>
      </w:r>
      <w:r w:rsidR="00DF4660" w:rsidRPr="00DF4660">
        <w:rPr>
          <w:rFonts w:ascii="Georgia" w:hAnsi="Georgia"/>
          <w:i/>
          <w:sz w:val="32"/>
          <w:szCs w:val="32"/>
        </w:rPr>
        <w:t>“Verily, verily, I say unto you,</w:t>
      </w:r>
      <w:r w:rsidR="00DF4660">
        <w:rPr>
          <w:rFonts w:ascii="Georgia" w:hAnsi="Georgia"/>
          <w:i/>
          <w:sz w:val="32"/>
          <w:szCs w:val="32"/>
        </w:rPr>
        <w:t xml:space="preserve"> </w:t>
      </w:r>
      <w:proofErr w:type="gramStart"/>
      <w:r w:rsidR="00DF4660" w:rsidRPr="00DF4660">
        <w:rPr>
          <w:rFonts w:ascii="Georgia" w:hAnsi="Georgia"/>
          <w:i/>
          <w:sz w:val="32"/>
          <w:szCs w:val="32"/>
        </w:rPr>
        <w:t>Except</w:t>
      </w:r>
      <w:proofErr w:type="gramEnd"/>
      <w:r w:rsidR="00DF4660" w:rsidRPr="00DF4660">
        <w:rPr>
          <w:rFonts w:ascii="Georgia" w:hAnsi="Georgia"/>
          <w:i/>
          <w:sz w:val="32"/>
          <w:szCs w:val="32"/>
        </w:rPr>
        <w:t xml:space="preserve"> a grain of wheat fall into the earth and die, it abideth by itself alone; but if it die, it beareth much fruit. He that loveth his life loseth it; and he that hateth his life in this world shall keep it unto life eternal.”</w:t>
      </w:r>
      <w:r w:rsidR="00DF4660">
        <w:rPr>
          <w:rFonts w:ascii="Georgia" w:hAnsi="Georgia"/>
          <w:sz w:val="32"/>
          <w:szCs w:val="32"/>
        </w:rPr>
        <w:t xml:space="preserve"> In the</w:t>
      </w:r>
      <w:r w:rsidR="00F216CF">
        <w:rPr>
          <w:rFonts w:ascii="Georgia" w:hAnsi="Georgia"/>
          <w:sz w:val="32"/>
          <w:szCs w:val="32"/>
        </w:rPr>
        <w:t>se</w:t>
      </w:r>
      <w:r w:rsidR="00DF4660">
        <w:rPr>
          <w:rFonts w:ascii="Georgia" w:hAnsi="Georgia"/>
          <w:sz w:val="32"/>
          <w:szCs w:val="32"/>
        </w:rPr>
        <w:t xml:space="preserve"> verses</w:t>
      </w:r>
      <w:r w:rsidR="00693229">
        <w:rPr>
          <w:rFonts w:ascii="Georgia" w:hAnsi="Georgia"/>
          <w:sz w:val="32"/>
          <w:szCs w:val="32"/>
        </w:rPr>
        <w:t>,</w:t>
      </w:r>
      <w:r w:rsidR="00DF4660">
        <w:rPr>
          <w:rFonts w:ascii="Georgia" w:hAnsi="Georgia"/>
          <w:sz w:val="32"/>
          <w:szCs w:val="32"/>
        </w:rPr>
        <w:t xml:space="preserve"> </w:t>
      </w:r>
      <w:r w:rsidR="006C308D" w:rsidRPr="00FE5582">
        <w:rPr>
          <w:rFonts w:ascii="Georgia" w:hAnsi="Georgia"/>
          <w:sz w:val="32"/>
          <w:szCs w:val="32"/>
        </w:rPr>
        <w:t>we learn that all natur</w:t>
      </w:r>
      <w:r w:rsidR="00FE5582" w:rsidRPr="00FE5582">
        <w:rPr>
          <w:rFonts w:ascii="Georgia" w:hAnsi="Georgia"/>
          <w:sz w:val="32"/>
          <w:szCs w:val="32"/>
        </w:rPr>
        <w:t>e</w:t>
      </w:r>
      <w:r w:rsidR="006C308D" w:rsidRPr="00FE5582">
        <w:rPr>
          <w:rFonts w:ascii="Georgia" w:hAnsi="Georgia"/>
          <w:sz w:val="32"/>
          <w:szCs w:val="32"/>
        </w:rPr>
        <w:t xml:space="preserve"> is the parable of how the los</w:t>
      </w:r>
      <w:r w:rsidR="00693229">
        <w:rPr>
          <w:rFonts w:ascii="Georgia" w:hAnsi="Georgia"/>
          <w:sz w:val="32"/>
          <w:szCs w:val="32"/>
        </w:rPr>
        <w:t>s</w:t>
      </w:r>
      <w:r w:rsidR="006C308D" w:rsidRPr="00FE5582">
        <w:rPr>
          <w:rFonts w:ascii="Georgia" w:hAnsi="Georgia"/>
          <w:sz w:val="32"/>
          <w:szCs w:val="32"/>
        </w:rPr>
        <w:t xml:space="preserve"> of a life can be the way of securing a truer and higher life. Every grain of wheat, every seed throughout the world, teaches the lesson that through death lies the path to </w:t>
      </w:r>
      <w:r w:rsidR="00693229">
        <w:rPr>
          <w:rFonts w:ascii="Georgia" w:hAnsi="Georgia"/>
          <w:sz w:val="32"/>
          <w:szCs w:val="32"/>
        </w:rPr>
        <w:t xml:space="preserve">a </w:t>
      </w:r>
      <w:r w:rsidR="006C308D" w:rsidRPr="00FE5582">
        <w:rPr>
          <w:rFonts w:ascii="Georgia" w:hAnsi="Georgia"/>
          <w:sz w:val="32"/>
          <w:szCs w:val="32"/>
        </w:rPr>
        <w:t>beautiful and fruitful life.</w:t>
      </w:r>
    </w:p>
    <w:p w14:paraId="263498C3" w14:textId="7E69B5F7" w:rsidR="004031E3" w:rsidRPr="00FE5582" w:rsidRDefault="004031E3" w:rsidP="00FE5582">
      <w:pPr>
        <w:spacing w:after="0" w:line="360" w:lineRule="auto"/>
        <w:ind w:firstLine="720"/>
        <w:jc w:val="both"/>
        <w:rPr>
          <w:rFonts w:ascii="Georgia" w:hAnsi="Georgia"/>
          <w:sz w:val="32"/>
          <w:szCs w:val="32"/>
        </w:rPr>
      </w:pPr>
      <w:r w:rsidRPr="00FE5582">
        <w:rPr>
          <w:rFonts w:ascii="Georgia" w:hAnsi="Georgia"/>
          <w:sz w:val="32"/>
          <w:szCs w:val="32"/>
        </w:rPr>
        <w:t>It was so with the Son of God Almighty. He had to pass through death in all its bitterness and suffering before He could rise to heaven and impart His life to His redeemed people. And here under the shadow of the approaching cross</w:t>
      </w:r>
      <w:r w:rsidR="00693229">
        <w:rPr>
          <w:rFonts w:ascii="Georgia" w:hAnsi="Georgia"/>
          <w:sz w:val="32"/>
          <w:szCs w:val="32"/>
        </w:rPr>
        <w:t>,</w:t>
      </w:r>
      <w:r w:rsidRPr="00FE5582">
        <w:rPr>
          <w:rFonts w:ascii="Georgia" w:hAnsi="Georgia"/>
          <w:sz w:val="32"/>
          <w:szCs w:val="32"/>
        </w:rPr>
        <w:t xml:space="preserve"> He </w:t>
      </w:r>
      <w:r w:rsidR="00173F0C">
        <w:rPr>
          <w:rFonts w:ascii="Georgia" w:hAnsi="Georgia"/>
          <w:sz w:val="32"/>
          <w:szCs w:val="32"/>
        </w:rPr>
        <w:t>ca</w:t>
      </w:r>
      <w:bookmarkStart w:id="0" w:name="_GoBack"/>
      <w:bookmarkEnd w:id="0"/>
      <w:r w:rsidRPr="00FE5582">
        <w:rPr>
          <w:rFonts w:ascii="Georgia" w:hAnsi="Georgia"/>
          <w:sz w:val="32"/>
          <w:szCs w:val="32"/>
        </w:rPr>
        <w:t>lls His disciples: “If any man will serve Me, let him follow Me.” He repeats the words: “He that hateth his life in this world shall keep it unto life eternal.”</w:t>
      </w:r>
    </w:p>
    <w:p w14:paraId="4AD53A7E" w14:textId="4F798A4C" w:rsidR="004031E3" w:rsidRPr="00FE5582" w:rsidRDefault="004031E3" w:rsidP="00FE5582">
      <w:pPr>
        <w:spacing w:after="0" w:line="360" w:lineRule="auto"/>
        <w:ind w:firstLine="720"/>
        <w:jc w:val="both"/>
        <w:rPr>
          <w:rFonts w:ascii="Georgia" w:hAnsi="Georgia"/>
          <w:sz w:val="32"/>
          <w:szCs w:val="32"/>
        </w:rPr>
      </w:pPr>
      <w:r w:rsidRPr="00FE5582">
        <w:rPr>
          <w:rFonts w:ascii="Georgia" w:hAnsi="Georgia"/>
          <w:sz w:val="32"/>
          <w:szCs w:val="32"/>
        </w:rPr>
        <w:t xml:space="preserve">One might have thought that Jesus Christ did not need to lose His holy life </w:t>
      </w:r>
      <w:r w:rsidR="00F216CF">
        <w:rPr>
          <w:rFonts w:ascii="Georgia" w:hAnsi="Georgia"/>
          <w:sz w:val="32"/>
          <w:szCs w:val="32"/>
        </w:rPr>
        <w:t>before</w:t>
      </w:r>
      <w:r w:rsidRPr="00FE5582">
        <w:rPr>
          <w:rFonts w:ascii="Georgia" w:hAnsi="Georgia"/>
          <w:sz w:val="32"/>
          <w:szCs w:val="32"/>
        </w:rPr>
        <w:t xml:space="preserve"> He could find it again. But </w:t>
      </w:r>
      <w:proofErr w:type="gramStart"/>
      <w:r w:rsidRPr="00FE5582">
        <w:rPr>
          <w:rFonts w:ascii="Georgia" w:hAnsi="Georgia"/>
          <w:sz w:val="32"/>
          <w:szCs w:val="32"/>
        </w:rPr>
        <w:t>so</w:t>
      </w:r>
      <w:proofErr w:type="gramEnd"/>
      <w:r w:rsidRPr="00FE5582">
        <w:rPr>
          <w:rFonts w:ascii="Georgia" w:hAnsi="Georgia"/>
          <w:sz w:val="32"/>
          <w:szCs w:val="32"/>
        </w:rPr>
        <w:t xml:space="preserve"> it was: God Almighty had laid upon Him the iniquity of us all, and he yielded to the inexorable law: Through death to life and fruit.</w:t>
      </w:r>
      <w:r w:rsidR="004B7445">
        <w:rPr>
          <w:rFonts w:ascii="Georgia" w:hAnsi="Georgia"/>
          <w:sz w:val="32"/>
          <w:szCs w:val="32"/>
        </w:rPr>
        <w:t xml:space="preserve"> His resurrection proves he has eternal life. Because Jesus is God Almighty, He can give this same eternal life to all who believe in Him.</w:t>
      </w:r>
    </w:p>
    <w:p w14:paraId="7131E2D1" w14:textId="77777777" w:rsidR="004031E3" w:rsidRDefault="004031E3" w:rsidP="00FE5582">
      <w:pPr>
        <w:spacing w:after="0" w:line="360" w:lineRule="auto"/>
        <w:ind w:firstLine="720"/>
        <w:jc w:val="both"/>
        <w:rPr>
          <w:rFonts w:ascii="Georgia" w:hAnsi="Georgia"/>
          <w:sz w:val="32"/>
          <w:szCs w:val="32"/>
        </w:rPr>
      </w:pPr>
      <w:r w:rsidRPr="00FE5582">
        <w:rPr>
          <w:rFonts w:ascii="Georgia" w:hAnsi="Georgia"/>
          <w:sz w:val="32"/>
          <w:szCs w:val="32"/>
        </w:rPr>
        <w:t xml:space="preserve">How much more ought we, in the consciousness of that evil nature and that death which we inherited in Adam, be willing, yes, most grateful that there is a way open to us by which, in the fellowship of Jesus Christ and His cross, we can die to this accursed self! With what gratitude ought we to listen </w:t>
      </w:r>
      <w:r w:rsidRPr="00FE5582">
        <w:rPr>
          <w:rFonts w:ascii="Georgia" w:hAnsi="Georgia"/>
          <w:sz w:val="32"/>
          <w:szCs w:val="32"/>
        </w:rPr>
        <w:lastRenderedPageBreak/>
        <w:t xml:space="preserve">to the call to bear our cross, </w:t>
      </w:r>
      <w:r w:rsidR="0046323E" w:rsidRPr="00FE5582">
        <w:rPr>
          <w:rFonts w:ascii="Georgia" w:hAnsi="Georgia"/>
          <w:sz w:val="32"/>
          <w:szCs w:val="32"/>
        </w:rPr>
        <w:t>to</w:t>
      </w:r>
      <w:r w:rsidRPr="00FE5582">
        <w:rPr>
          <w:rFonts w:ascii="Georgia" w:hAnsi="Georgia"/>
          <w:sz w:val="32"/>
          <w:szCs w:val="32"/>
        </w:rPr>
        <w:t xml:space="preserve"> yield our “old man” as crucified with Jesus Christ daily to that death which he deserves! Surely the thought that the power of the eternal Life is working in us, ought to make us willing and glad to die the death that brings us into the fellowship and the power of life in a risen Jesus Christ.</w:t>
      </w:r>
    </w:p>
    <w:p w14:paraId="21D74D1C" w14:textId="44B6081A" w:rsidR="004B7445" w:rsidRPr="00FE5582" w:rsidRDefault="004B7445" w:rsidP="00FE5582">
      <w:pPr>
        <w:spacing w:after="0" w:line="360" w:lineRule="auto"/>
        <w:ind w:firstLine="720"/>
        <w:jc w:val="both"/>
        <w:rPr>
          <w:rFonts w:ascii="Georgia" w:hAnsi="Georgia"/>
          <w:sz w:val="32"/>
          <w:szCs w:val="32"/>
        </w:rPr>
      </w:pPr>
      <w:r>
        <w:rPr>
          <w:rFonts w:ascii="Georgia" w:hAnsi="Georgia"/>
          <w:sz w:val="32"/>
          <w:szCs w:val="32"/>
        </w:rPr>
        <w:t>We must be committed to living for Jesus Christ that we “hate” our life by comparison. This does not mean that we long to die or are careless o</w:t>
      </w:r>
      <w:r w:rsidR="00693229">
        <w:rPr>
          <w:rFonts w:ascii="Georgia" w:hAnsi="Georgia"/>
          <w:sz w:val="32"/>
          <w:szCs w:val="32"/>
        </w:rPr>
        <w:t>r</w:t>
      </w:r>
      <w:r>
        <w:rPr>
          <w:rFonts w:ascii="Georgia" w:hAnsi="Georgia"/>
          <w:sz w:val="32"/>
          <w:szCs w:val="32"/>
        </w:rPr>
        <w:t xml:space="preserve"> destructive with the life God Almighty has given us, but that we are willing to die if doing so will Glorify Jesus Christ.</w:t>
      </w:r>
      <w:r w:rsidR="0044389A">
        <w:rPr>
          <w:rFonts w:ascii="Georgia" w:hAnsi="Georgia"/>
          <w:sz w:val="32"/>
          <w:szCs w:val="32"/>
        </w:rPr>
        <w:t xml:space="preserve"> We must disown the tyrannical rule of our self-centeredness. By living aside our striving for advantage, security, and pleasure, we can serve God Almighty lovingly and freely. Releasing control of our life and transferring control to Jesus Christ brings eternal life and genuine joy in the present.</w:t>
      </w:r>
    </w:p>
    <w:p w14:paraId="5BB5F546" w14:textId="77777777" w:rsidR="004031E3" w:rsidRPr="00FE5582" w:rsidRDefault="008F6898" w:rsidP="00FE5582">
      <w:pPr>
        <w:spacing w:after="0" w:line="360" w:lineRule="auto"/>
        <w:ind w:firstLine="720"/>
        <w:jc w:val="both"/>
        <w:rPr>
          <w:rFonts w:ascii="Georgia" w:hAnsi="Georgia"/>
          <w:sz w:val="32"/>
          <w:szCs w:val="32"/>
        </w:rPr>
      </w:pPr>
      <w:r w:rsidRPr="00FE5582">
        <w:rPr>
          <w:rFonts w:ascii="Georgia" w:hAnsi="Georgia"/>
          <w:sz w:val="32"/>
          <w:szCs w:val="32"/>
        </w:rPr>
        <w:t>Unfortunately, how little this is understood! Let us believe that what is impossible to man is possible to God Almighty. Let us believe that the law of the</w:t>
      </w:r>
      <w:r w:rsidR="00FE5582">
        <w:rPr>
          <w:rFonts w:ascii="Georgia" w:hAnsi="Georgia"/>
          <w:sz w:val="32"/>
          <w:szCs w:val="32"/>
        </w:rPr>
        <w:t xml:space="preserve"> </w:t>
      </w:r>
      <w:r w:rsidRPr="00FE5582">
        <w:rPr>
          <w:rFonts w:ascii="Georgia" w:hAnsi="Georgia"/>
          <w:sz w:val="32"/>
          <w:szCs w:val="32"/>
        </w:rPr>
        <w:t>Spirit of Jesus Christ, the Risen Lord, can in very deed make His death and His life the daily experience of our souls.</w:t>
      </w:r>
    </w:p>
    <w:p w14:paraId="6E8F70EB" w14:textId="77777777" w:rsidR="002A7D88" w:rsidRPr="001F7147" w:rsidRDefault="00173F0C" w:rsidP="002A7D88">
      <w:pPr>
        <w:spacing w:after="0" w:line="240" w:lineRule="auto"/>
        <w:jc w:val="center"/>
        <w:rPr>
          <w:rFonts w:ascii="Georgia" w:eastAsia="Times New Roman" w:hAnsi="Georgia" w:cs="Times New Roman"/>
          <w:b/>
          <w:color w:val="0000FF"/>
          <w:sz w:val="24"/>
          <w:szCs w:val="24"/>
        </w:rPr>
      </w:pPr>
      <w:hyperlink r:id="rId4" w:history="1">
        <w:r w:rsidR="002A7D88" w:rsidRPr="001F7147">
          <w:rPr>
            <w:rFonts w:ascii="Georgia" w:eastAsia="Times New Roman" w:hAnsi="Georgia" w:cs="Times New Roman"/>
            <w:b/>
            <w:color w:val="0000FF"/>
            <w:sz w:val="24"/>
            <w:szCs w:val="24"/>
            <w:u w:val="single"/>
          </w:rPr>
          <w:t>Scripture Reading Online</w:t>
        </w:r>
      </w:hyperlink>
    </w:p>
    <w:p w14:paraId="0FEBD631" w14:textId="77777777" w:rsidR="002A7D88" w:rsidRPr="008556EA" w:rsidRDefault="00173F0C" w:rsidP="002A7D88">
      <w:pPr>
        <w:spacing w:after="0" w:line="240" w:lineRule="auto"/>
        <w:jc w:val="center"/>
        <w:rPr>
          <w:rFonts w:ascii="Georgia" w:eastAsia="Times New Roman" w:hAnsi="Georgia" w:cs="Times New Roman"/>
          <w:b/>
          <w:sz w:val="24"/>
          <w:szCs w:val="24"/>
        </w:rPr>
      </w:pPr>
      <w:hyperlink r:id="rId5" w:history="1">
        <w:r w:rsidR="002A7D88" w:rsidRPr="008556EA">
          <w:rPr>
            <w:rFonts w:ascii="Georgia" w:eastAsia="Times New Roman" w:hAnsi="Georgia" w:cs="Times New Roman"/>
            <w:b/>
            <w:color w:val="0000FF"/>
            <w:sz w:val="24"/>
            <w:szCs w:val="24"/>
            <w:u w:val="single"/>
          </w:rPr>
          <w:t>http://av1611.com/kjbp/kjv-bible-text/index.html</w:t>
        </w:r>
      </w:hyperlink>
    </w:p>
    <w:p w14:paraId="6584E227" w14:textId="77777777" w:rsidR="002A7D88" w:rsidRPr="008556EA" w:rsidRDefault="00173F0C" w:rsidP="002A7D88">
      <w:pPr>
        <w:spacing w:after="0" w:line="240" w:lineRule="auto"/>
        <w:jc w:val="center"/>
        <w:rPr>
          <w:rFonts w:ascii="Georgia" w:eastAsia="Times New Roman" w:hAnsi="Georgia" w:cs="Times New Roman"/>
          <w:b/>
          <w:sz w:val="24"/>
          <w:szCs w:val="24"/>
        </w:rPr>
      </w:pPr>
      <w:hyperlink r:id="rId6" w:history="1">
        <w:r w:rsidR="002A7D88" w:rsidRPr="008556EA">
          <w:rPr>
            <w:rFonts w:ascii="Georgia" w:eastAsia="Times New Roman" w:hAnsi="Georgia" w:cs="Times New Roman"/>
            <w:b/>
            <w:color w:val="0000FF"/>
            <w:sz w:val="24"/>
            <w:szCs w:val="24"/>
            <w:u w:val="single"/>
          </w:rPr>
          <w:t>Online Bible by HSAPM for Windows 8.1</w:t>
        </w:r>
      </w:hyperlink>
    </w:p>
    <w:p w14:paraId="35E4CF88" w14:textId="77777777" w:rsidR="002A7D88" w:rsidRPr="008556EA" w:rsidRDefault="00173F0C" w:rsidP="002A7D88">
      <w:pPr>
        <w:spacing w:after="0" w:line="240" w:lineRule="auto"/>
        <w:jc w:val="center"/>
        <w:rPr>
          <w:rFonts w:ascii="Georgia" w:eastAsia="Times New Roman" w:hAnsi="Georgia" w:cs="Times New Roman"/>
          <w:b/>
          <w:color w:val="0000FF"/>
          <w:sz w:val="24"/>
          <w:szCs w:val="24"/>
          <w:u w:val="single"/>
        </w:rPr>
      </w:pPr>
      <w:hyperlink r:id="rId7" w:history="1">
        <w:r w:rsidR="002A7D88" w:rsidRPr="008556EA">
          <w:rPr>
            <w:rFonts w:ascii="Georgia" w:eastAsia="Times New Roman" w:hAnsi="Georgia" w:cs="Times New Roman"/>
            <w:b/>
            <w:color w:val="0000FF"/>
            <w:sz w:val="24"/>
            <w:szCs w:val="24"/>
            <w:u w:val="single"/>
          </w:rPr>
          <w:t>http://www.hsapm.org/rss</w:t>
        </w:r>
      </w:hyperlink>
    </w:p>
    <w:p w14:paraId="25FA5452" w14:textId="77777777" w:rsidR="0039381F" w:rsidRPr="00964242" w:rsidRDefault="0039381F">
      <w:pPr>
        <w:rPr>
          <w:rFonts w:ascii="Georgia" w:hAnsi="Georgia"/>
          <w:sz w:val="28"/>
          <w:szCs w:val="28"/>
        </w:rPr>
      </w:pPr>
    </w:p>
    <w:sectPr w:rsidR="0039381F" w:rsidRPr="00964242" w:rsidSect="00FE55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GzMDAwMjC0NDKwNDBV0lEKTi0uzszPAykwrAUA3zgh+CwAAAA="/>
  </w:docVars>
  <w:rsids>
    <w:rsidRoot w:val="001F4A8D"/>
    <w:rsid w:val="00024DE8"/>
    <w:rsid w:val="00097D90"/>
    <w:rsid w:val="00173F0C"/>
    <w:rsid w:val="001F4A8D"/>
    <w:rsid w:val="002A7D88"/>
    <w:rsid w:val="002E46A4"/>
    <w:rsid w:val="0039381F"/>
    <w:rsid w:val="004031E3"/>
    <w:rsid w:val="00422B2A"/>
    <w:rsid w:val="0044389A"/>
    <w:rsid w:val="0046323E"/>
    <w:rsid w:val="004B7445"/>
    <w:rsid w:val="00544430"/>
    <w:rsid w:val="00693229"/>
    <w:rsid w:val="006C308D"/>
    <w:rsid w:val="00853DB5"/>
    <w:rsid w:val="00866C19"/>
    <w:rsid w:val="008F6898"/>
    <w:rsid w:val="00964242"/>
    <w:rsid w:val="00A1046B"/>
    <w:rsid w:val="00AA79F7"/>
    <w:rsid w:val="00AE406D"/>
    <w:rsid w:val="00BB0E26"/>
    <w:rsid w:val="00BF0F5D"/>
    <w:rsid w:val="00D411B2"/>
    <w:rsid w:val="00DF4660"/>
    <w:rsid w:val="00E77CA8"/>
    <w:rsid w:val="00F216CF"/>
    <w:rsid w:val="00F6042C"/>
    <w:rsid w:val="00FE5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F812A"/>
  <w15:chartTrackingRefBased/>
  <w15:docId w15:val="{5B7EEF85-B4F1-4F89-987B-170A3317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sapm.org/r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ps.microsoft.com/windows/en-us/app/bible-by-hsapm/55d41538-6ece-47d7-9d65-c6e80d254c2c" TargetMode="External"/><Relationship Id="rId5" Type="http://schemas.openxmlformats.org/officeDocument/2006/relationships/hyperlink" Target="http://av1611.com/kjbp/kjv-bible-text/index.html" TargetMode="External"/><Relationship Id="rId4" Type="http://schemas.openxmlformats.org/officeDocument/2006/relationships/hyperlink" Target="http://av1611.com/kjbp/kjv-bible-text/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4</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5</cp:revision>
  <dcterms:created xsi:type="dcterms:W3CDTF">2021-01-09T15:34:00Z</dcterms:created>
  <dcterms:modified xsi:type="dcterms:W3CDTF">2021-01-10T01:27:00Z</dcterms:modified>
</cp:coreProperties>
</file>