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DA" w:rsidRPr="00B42F21" w:rsidRDefault="00C13ACD" w:rsidP="00B42F21">
      <w:pPr>
        <w:jc w:val="center"/>
        <w:rPr>
          <w:rFonts w:ascii="Georgia" w:hAnsi="Georgia"/>
          <w:b/>
          <w:sz w:val="28"/>
          <w:szCs w:val="28"/>
        </w:rPr>
      </w:pPr>
      <w:r w:rsidRPr="00B42F21">
        <w:rPr>
          <w:rFonts w:ascii="Georgia" w:hAnsi="Georgia"/>
          <w:b/>
          <w:sz w:val="28"/>
          <w:szCs w:val="28"/>
        </w:rPr>
        <w:t>Sabbath Day Sermon of February 17, 2018.</w:t>
      </w:r>
    </w:p>
    <w:p w:rsidR="00C13ACD" w:rsidRPr="00B42F21" w:rsidRDefault="00C13ACD" w:rsidP="00B42F21">
      <w:pPr>
        <w:jc w:val="center"/>
        <w:rPr>
          <w:rFonts w:ascii="Georgia" w:hAnsi="Georgia"/>
          <w:sz w:val="28"/>
          <w:szCs w:val="28"/>
        </w:rPr>
      </w:pPr>
      <w:r w:rsidRPr="00B42F21">
        <w:rPr>
          <w:rFonts w:ascii="Georgia" w:hAnsi="Georgia"/>
          <w:sz w:val="28"/>
          <w:szCs w:val="28"/>
        </w:rPr>
        <w:t>By Rev. Dr. Flint Chika, Bishop</w:t>
      </w:r>
    </w:p>
    <w:p w:rsidR="00C13ACD" w:rsidRPr="00B42F21" w:rsidRDefault="00C13ACD" w:rsidP="00B42F21">
      <w:pPr>
        <w:jc w:val="center"/>
        <w:rPr>
          <w:rFonts w:ascii="Georgia" w:hAnsi="Georgia"/>
          <w:b/>
          <w:sz w:val="28"/>
          <w:szCs w:val="28"/>
        </w:rPr>
      </w:pPr>
      <w:r w:rsidRPr="00B42F21">
        <w:rPr>
          <w:rFonts w:ascii="Georgia" w:hAnsi="Georgia"/>
          <w:b/>
          <w:sz w:val="28"/>
          <w:szCs w:val="28"/>
        </w:rPr>
        <w:t>The True Worship as It is in Heaven</w:t>
      </w:r>
    </w:p>
    <w:p w:rsidR="000013A4" w:rsidRPr="00B42F21" w:rsidRDefault="000013A4" w:rsidP="00B42F21">
      <w:pPr>
        <w:jc w:val="center"/>
        <w:rPr>
          <w:rFonts w:ascii="Georgia" w:hAnsi="Georgia"/>
          <w:b/>
          <w:sz w:val="28"/>
          <w:szCs w:val="28"/>
        </w:rPr>
      </w:pPr>
      <w:r w:rsidRPr="00B42F21">
        <w:rPr>
          <w:rFonts w:ascii="Georgia" w:hAnsi="Georgia"/>
          <w:b/>
          <w:sz w:val="28"/>
          <w:szCs w:val="28"/>
        </w:rPr>
        <w:t>Revelation Chapter 3</w:t>
      </w:r>
    </w:p>
    <w:p w:rsidR="00B84947" w:rsidRDefault="00B84947" w:rsidP="00B42F21">
      <w:pPr>
        <w:spacing w:after="0" w:line="360" w:lineRule="auto"/>
        <w:jc w:val="both"/>
        <w:rPr>
          <w:rFonts w:ascii="Georgia" w:hAnsi="Georgia" w:cs="Arial"/>
          <w:color w:val="333333"/>
          <w:sz w:val="28"/>
          <w:szCs w:val="28"/>
          <w:shd w:val="clear" w:color="auto" w:fill="FFFFFF"/>
        </w:rPr>
      </w:pPr>
      <w:r>
        <w:rPr>
          <w:rFonts w:ascii="Georgia" w:hAnsi="Georgia" w:cs="Arial"/>
          <w:color w:val="333333"/>
          <w:sz w:val="28"/>
          <w:szCs w:val="28"/>
          <w:shd w:val="clear" w:color="auto" w:fill="FFFFFF"/>
        </w:rPr>
        <w:t>The preface, shows t</w:t>
      </w:r>
      <w:r w:rsidRPr="00B84947">
        <w:rPr>
          <w:rFonts w:ascii="Georgia" w:hAnsi="Georgia" w:cs="Arial"/>
          <w:color w:val="333333"/>
          <w:sz w:val="28"/>
          <w:szCs w:val="28"/>
          <w:shd w:val="clear" w:color="auto" w:fill="FFFFFF"/>
        </w:rPr>
        <w:t>o whom this letter is directed: </w:t>
      </w:r>
      <w:r>
        <w:rPr>
          <w:rFonts w:ascii="Georgia" w:hAnsi="Georgia" w:cs="Arial"/>
          <w:color w:val="333333"/>
          <w:sz w:val="28"/>
          <w:szCs w:val="28"/>
          <w:shd w:val="clear" w:color="auto" w:fill="FFFFFF"/>
        </w:rPr>
        <w:t>“</w:t>
      </w:r>
      <w:r w:rsidRPr="00B84947">
        <w:rPr>
          <w:rFonts w:ascii="Georgia" w:hAnsi="Georgia" w:cs="Arial"/>
          <w:color w:val="333333"/>
          <w:sz w:val="28"/>
          <w:szCs w:val="28"/>
          <w:shd w:val="clear" w:color="auto" w:fill="FFFFFF"/>
        </w:rPr>
        <w:t xml:space="preserve">To the angel of the church of Sardis, an ancient city of Lydia, on the banks of the mountain Tmolus, </w:t>
      </w:r>
      <w:r>
        <w:rPr>
          <w:rFonts w:ascii="Georgia" w:hAnsi="Georgia" w:cs="Arial"/>
          <w:color w:val="333333"/>
          <w:sz w:val="28"/>
          <w:szCs w:val="28"/>
          <w:shd w:val="clear" w:color="auto" w:fill="FFFFFF"/>
        </w:rPr>
        <w:t xml:space="preserve">which is </w:t>
      </w:r>
      <w:r w:rsidRPr="00B84947">
        <w:rPr>
          <w:rFonts w:ascii="Georgia" w:hAnsi="Georgia" w:cs="Arial"/>
          <w:color w:val="333333"/>
          <w:sz w:val="28"/>
          <w:szCs w:val="28"/>
          <w:shd w:val="clear" w:color="auto" w:fill="FFFFFF"/>
        </w:rPr>
        <w:t xml:space="preserve">said to have been the chief city of Asia the Less, and the first city in that part of the world that was converted by the </w:t>
      </w:r>
      <w:r>
        <w:rPr>
          <w:rFonts w:ascii="Georgia" w:hAnsi="Georgia" w:cs="Arial"/>
          <w:color w:val="333333"/>
          <w:sz w:val="28"/>
          <w:szCs w:val="28"/>
          <w:shd w:val="clear" w:color="auto" w:fill="FFFFFF"/>
        </w:rPr>
        <w:t>preaching of John; and, also appeared to be</w:t>
      </w:r>
      <w:r w:rsidRPr="00B84947">
        <w:rPr>
          <w:rFonts w:ascii="Georgia" w:hAnsi="Georgia" w:cs="Arial"/>
          <w:color w:val="333333"/>
          <w:sz w:val="28"/>
          <w:szCs w:val="28"/>
          <w:shd w:val="clear" w:color="auto" w:fill="FFFFFF"/>
        </w:rPr>
        <w:t xml:space="preserve"> the first that revolted from Christia</w:t>
      </w:r>
      <w:r>
        <w:rPr>
          <w:rFonts w:ascii="Georgia" w:hAnsi="Georgia" w:cs="Arial"/>
          <w:color w:val="333333"/>
          <w:sz w:val="28"/>
          <w:szCs w:val="28"/>
          <w:shd w:val="clear" w:color="auto" w:fill="FFFFFF"/>
        </w:rPr>
        <w:t>nity. It</w:t>
      </w:r>
      <w:r w:rsidRPr="00B84947">
        <w:rPr>
          <w:rFonts w:ascii="Georgia" w:hAnsi="Georgia" w:cs="Arial"/>
          <w:color w:val="333333"/>
          <w:sz w:val="28"/>
          <w:szCs w:val="28"/>
          <w:shd w:val="clear" w:color="auto" w:fill="FFFFFF"/>
        </w:rPr>
        <w:t xml:space="preserve"> a</w:t>
      </w:r>
      <w:r>
        <w:rPr>
          <w:rFonts w:ascii="Georgia" w:hAnsi="Georgia" w:cs="Arial"/>
          <w:color w:val="333333"/>
          <w:sz w:val="28"/>
          <w:szCs w:val="28"/>
          <w:shd w:val="clear" w:color="auto" w:fill="FFFFFF"/>
        </w:rPr>
        <w:t>lso</w:t>
      </w:r>
      <w:r w:rsidR="003511A2">
        <w:rPr>
          <w:rFonts w:ascii="Georgia" w:hAnsi="Georgia" w:cs="Arial"/>
          <w:color w:val="333333"/>
          <w:sz w:val="28"/>
          <w:szCs w:val="28"/>
          <w:shd w:val="clear" w:color="auto" w:fill="FFFFFF"/>
        </w:rPr>
        <w:t xml:space="preserve">was </w:t>
      </w:r>
      <w:r w:rsidRPr="00B84947">
        <w:rPr>
          <w:rFonts w:ascii="Georgia" w:hAnsi="Georgia" w:cs="Arial"/>
          <w:color w:val="333333"/>
          <w:sz w:val="28"/>
          <w:szCs w:val="28"/>
          <w:shd w:val="clear" w:color="auto" w:fill="FFFFFF"/>
        </w:rPr>
        <w:t xml:space="preserve">one of the first </w:t>
      </w:r>
      <w:r>
        <w:rPr>
          <w:rFonts w:ascii="Georgia" w:hAnsi="Georgia" w:cs="Arial"/>
          <w:color w:val="333333"/>
          <w:sz w:val="28"/>
          <w:szCs w:val="28"/>
          <w:shd w:val="clear" w:color="auto" w:fill="FFFFFF"/>
        </w:rPr>
        <w:t xml:space="preserve">cities </w:t>
      </w:r>
      <w:r w:rsidRPr="00B84947">
        <w:rPr>
          <w:rFonts w:ascii="Georgia" w:hAnsi="Georgia" w:cs="Arial"/>
          <w:color w:val="333333"/>
          <w:sz w:val="28"/>
          <w:szCs w:val="28"/>
          <w:shd w:val="clear" w:color="auto" w:fill="FFFFFF"/>
        </w:rPr>
        <w:t>that was laid in its ruins, in which it still lies, wit</w:t>
      </w:r>
      <w:r>
        <w:rPr>
          <w:rFonts w:ascii="Georgia" w:hAnsi="Georgia" w:cs="Arial"/>
          <w:color w:val="333333"/>
          <w:sz w:val="28"/>
          <w:szCs w:val="28"/>
          <w:shd w:val="clear" w:color="auto" w:fill="FFFFFF"/>
        </w:rPr>
        <w:t xml:space="preserve">hout any church or ministry. </w:t>
      </w:r>
    </w:p>
    <w:p w:rsidR="00B84947" w:rsidRDefault="001F78B2" w:rsidP="00B42F21">
      <w:pPr>
        <w:spacing w:after="0" w:line="360" w:lineRule="auto"/>
        <w:ind w:firstLine="720"/>
        <w:jc w:val="both"/>
        <w:rPr>
          <w:rFonts w:ascii="Georgia" w:hAnsi="Georgia" w:cs="Arial"/>
          <w:color w:val="333333"/>
          <w:sz w:val="28"/>
          <w:szCs w:val="28"/>
          <w:shd w:val="clear" w:color="auto" w:fill="FFFFFF"/>
        </w:rPr>
      </w:pPr>
      <w:proofErr w:type="gramStart"/>
      <w:r>
        <w:rPr>
          <w:rFonts w:ascii="Georgia" w:hAnsi="Georgia" w:cs="Arial"/>
          <w:color w:val="333333"/>
          <w:sz w:val="28"/>
          <w:szCs w:val="28"/>
          <w:shd w:val="clear" w:color="auto" w:fill="FFFFFF"/>
        </w:rPr>
        <w:t xml:space="preserve">By whom this message was sent; </w:t>
      </w:r>
      <w:r w:rsidR="00B84947" w:rsidRPr="00B84947">
        <w:rPr>
          <w:rFonts w:ascii="Georgia" w:hAnsi="Georgia" w:cs="Arial"/>
          <w:color w:val="333333"/>
          <w:sz w:val="28"/>
          <w:szCs w:val="28"/>
          <w:shd w:val="clear" w:color="auto" w:fill="FFFFFF"/>
        </w:rPr>
        <w:t xml:space="preserve">the Lord Jesus, who here </w:t>
      </w:r>
      <w:r>
        <w:rPr>
          <w:rFonts w:ascii="Georgia" w:hAnsi="Georgia" w:cs="Arial"/>
          <w:color w:val="333333"/>
          <w:sz w:val="28"/>
          <w:szCs w:val="28"/>
          <w:shd w:val="clear" w:color="auto" w:fill="FFFFFF"/>
        </w:rPr>
        <w:t>has</w:t>
      </w:r>
      <w:r w:rsidR="00B84947" w:rsidRPr="00B84947">
        <w:rPr>
          <w:rFonts w:ascii="Georgia" w:hAnsi="Georgia" w:cs="Arial"/>
          <w:color w:val="333333"/>
          <w:sz w:val="28"/>
          <w:szCs w:val="28"/>
          <w:shd w:val="clear" w:color="auto" w:fill="FFFFFF"/>
        </w:rPr>
        <w:t xml:space="preserve"> the seven spirits of God</w:t>
      </w:r>
      <w:r w:rsidR="00B84947">
        <w:rPr>
          <w:rFonts w:ascii="Georgia" w:hAnsi="Georgia" w:cs="Arial"/>
          <w:color w:val="333333"/>
          <w:sz w:val="28"/>
          <w:szCs w:val="28"/>
          <w:shd w:val="clear" w:color="auto" w:fill="FFFFFF"/>
        </w:rPr>
        <w:t xml:space="preserve"> Almighty</w:t>
      </w:r>
      <w:r w:rsidR="00B84947" w:rsidRPr="00B84947">
        <w:rPr>
          <w:rFonts w:ascii="Georgia" w:hAnsi="Georgia" w:cs="Arial"/>
          <w:color w:val="333333"/>
          <w:sz w:val="28"/>
          <w:szCs w:val="28"/>
          <w:shd w:val="clear" w:color="auto" w:fill="FFFFFF"/>
        </w:rPr>
        <w:t>, and the seven stars</w:t>
      </w:r>
      <w:r w:rsidR="00B84947">
        <w:rPr>
          <w:rFonts w:ascii="Georgia" w:hAnsi="Georgia" w:cs="Arial"/>
          <w:color w:val="333333"/>
          <w:sz w:val="28"/>
          <w:szCs w:val="28"/>
          <w:shd w:val="clear" w:color="auto" w:fill="FFFFFF"/>
        </w:rPr>
        <w:t>.</w:t>
      </w:r>
      <w:proofErr w:type="gramEnd"/>
      <w:r w:rsidR="00B84947">
        <w:rPr>
          <w:rFonts w:ascii="Georgia" w:hAnsi="Georgia" w:cs="Arial"/>
          <w:color w:val="333333"/>
          <w:sz w:val="28"/>
          <w:szCs w:val="28"/>
          <w:shd w:val="clear" w:color="auto" w:fill="FFFFFF"/>
        </w:rPr>
        <w:t xml:space="preserve"> </w:t>
      </w:r>
      <w:r w:rsidR="00B84947" w:rsidRPr="00B84947">
        <w:rPr>
          <w:rFonts w:ascii="Georgia" w:hAnsi="Georgia" w:cs="Arial"/>
          <w:color w:val="333333"/>
          <w:sz w:val="28"/>
          <w:szCs w:val="28"/>
          <w:shd w:val="clear" w:color="auto" w:fill="FFFFFF"/>
        </w:rPr>
        <w:t> </w:t>
      </w:r>
      <w:r w:rsidR="00B84947">
        <w:rPr>
          <w:rFonts w:ascii="Georgia" w:hAnsi="Georgia" w:cs="Arial"/>
          <w:color w:val="333333"/>
          <w:sz w:val="28"/>
          <w:szCs w:val="28"/>
          <w:shd w:val="clear" w:color="auto" w:fill="FFFFFF"/>
        </w:rPr>
        <w:t>In chapter 1:4</w:t>
      </w:r>
      <w:r w:rsidR="00B84947" w:rsidRPr="00B84947">
        <w:rPr>
          <w:rFonts w:ascii="Georgia" w:hAnsi="Georgia" w:cs="Arial"/>
          <w:color w:val="333333"/>
          <w:sz w:val="28"/>
          <w:szCs w:val="28"/>
          <w:shd w:val="clear" w:color="auto" w:fill="FFFFFF"/>
        </w:rPr>
        <w:t> the seven spirits are said to be before the throne.</w:t>
      </w:r>
      <w:r w:rsidR="00B84947">
        <w:rPr>
          <w:rFonts w:ascii="Georgia" w:hAnsi="Georgia" w:cs="Arial"/>
          <w:color w:val="333333"/>
          <w:sz w:val="28"/>
          <w:szCs w:val="28"/>
          <w:shd w:val="clear" w:color="auto" w:fill="FFFFFF"/>
        </w:rPr>
        <w:t> </w:t>
      </w:r>
      <w:r w:rsidR="00B84947" w:rsidRPr="00B84947">
        <w:rPr>
          <w:rFonts w:ascii="Georgia" w:hAnsi="Georgia" w:cs="Arial"/>
          <w:color w:val="333333"/>
          <w:sz w:val="28"/>
          <w:szCs w:val="28"/>
          <w:shd w:val="clear" w:color="auto" w:fill="FFFFFF"/>
        </w:rPr>
        <w:t>He hath the seven spirits, that is, the Holy Spirit with his various powers, graces, and operations; for he is personally one, though efficaciously various, and may be said here to be sev</w:t>
      </w:r>
      <w:r w:rsidR="00B84947">
        <w:rPr>
          <w:rFonts w:ascii="Georgia" w:hAnsi="Georgia" w:cs="Arial"/>
          <w:color w:val="333333"/>
          <w:sz w:val="28"/>
          <w:szCs w:val="28"/>
          <w:shd w:val="clear" w:color="auto" w:fill="FFFFFF"/>
        </w:rPr>
        <w:t>en, which is the number of the C</w:t>
      </w:r>
      <w:r w:rsidR="00B84947" w:rsidRPr="00B84947">
        <w:rPr>
          <w:rFonts w:ascii="Georgia" w:hAnsi="Georgia" w:cs="Arial"/>
          <w:color w:val="333333"/>
          <w:sz w:val="28"/>
          <w:szCs w:val="28"/>
          <w:shd w:val="clear" w:color="auto" w:fill="FFFFFF"/>
        </w:rPr>
        <w:t>hurches, and of the angels of the churches, to show that to every minister, and to every church, there is a dispensation and measure of the Spirit given for them to profit withal</w:t>
      </w:r>
      <w:r w:rsidR="00B84947">
        <w:rPr>
          <w:rFonts w:ascii="Georgia" w:hAnsi="Georgia" w:cs="Arial"/>
          <w:color w:val="333333"/>
          <w:sz w:val="28"/>
          <w:szCs w:val="28"/>
          <w:shd w:val="clear" w:color="auto" w:fill="FFFFFF"/>
        </w:rPr>
        <w:t xml:space="preserve">. </w:t>
      </w:r>
    </w:p>
    <w:p w:rsidR="00B84947" w:rsidRDefault="00B84947" w:rsidP="00B42F21">
      <w:pPr>
        <w:spacing w:after="0" w:line="360" w:lineRule="auto"/>
        <w:ind w:firstLine="720"/>
        <w:jc w:val="both"/>
        <w:rPr>
          <w:rFonts w:ascii="Georgia" w:hAnsi="Georgia" w:cs="Arial"/>
          <w:color w:val="000000" w:themeColor="text1"/>
          <w:sz w:val="28"/>
          <w:szCs w:val="28"/>
          <w:shd w:val="clear" w:color="auto" w:fill="FFFFFF"/>
        </w:rPr>
      </w:pPr>
      <w:r w:rsidRPr="00B84947">
        <w:rPr>
          <w:rFonts w:ascii="Georgia" w:hAnsi="Georgia" w:cs="Arial"/>
          <w:color w:val="000000" w:themeColor="text1"/>
          <w:sz w:val="28"/>
          <w:szCs w:val="28"/>
          <w:shd w:val="clear" w:color="auto" w:fill="FFFFFF"/>
        </w:rPr>
        <w:t xml:space="preserve">A stock of spiritual influence for that minister and church to improve, both </w:t>
      </w:r>
      <w:r w:rsidR="003511A2">
        <w:rPr>
          <w:rFonts w:ascii="Georgia" w:hAnsi="Georgia" w:cs="Arial"/>
          <w:color w:val="000000" w:themeColor="text1"/>
          <w:sz w:val="28"/>
          <w:szCs w:val="28"/>
          <w:shd w:val="clear" w:color="auto" w:fill="FFFFFF"/>
        </w:rPr>
        <w:t xml:space="preserve">for enlargement and continuance.  This </w:t>
      </w:r>
      <w:r w:rsidRPr="00B84947">
        <w:rPr>
          <w:rFonts w:ascii="Georgia" w:hAnsi="Georgia" w:cs="Arial"/>
          <w:color w:val="000000" w:themeColor="text1"/>
          <w:sz w:val="28"/>
          <w:szCs w:val="28"/>
          <w:shd w:val="clear" w:color="auto" w:fill="FFFFFF"/>
        </w:rPr>
        <w:t xml:space="preserve">measure of the Spirit is not ordinarily withdrawn from them, till they forfeit it by what we may call “misimprovement” </w:t>
      </w:r>
      <w:r w:rsidR="003511A2">
        <w:rPr>
          <w:rFonts w:ascii="Georgia" w:hAnsi="Georgia" w:cs="Arial"/>
          <w:color w:val="000000" w:themeColor="text1"/>
          <w:sz w:val="28"/>
          <w:szCs w:val="28"/>
          <w:shd w:val="clear" w:color="auto" w:fill="FFFFFF"/>
        </w:rPr>
        <w:t>by</w:t>
      </w:r>
      <w:r w:rsidRPr="00B84947">
        <w:rPr>
          <w:rFonts w:ascii="Georgia" w:hAnsi="Georgia" w:cs="Arial"/>
          <w:color w:val="000000" w:themeColor="text1"/>
          <w:sz w:val="28"/>
          <w:szCs w:val="28"/>
          <w:shd w:val="clear" w:color="auto" w:fill="FFFFFF"/>
        </w:rPr>
        <w:t xml:space="preserve"> the ch</w:t>
      </w:r>
      <w:bookmarkStart w:id="0" w:name="_GoBack"/>
      <w:bookmarkEnd w:id="0"/>
      <w:r w:rsidRPr="00B84947">
        <w:rPr>
          <w:rFonts w:ascii="Georgia" w:hAnsi="Georgia" w:cs="Arial"/>
          <w:color w:val="000000" w:themeColor="text1"/>
          <w:sz w:val="28"/>
          <w:szCs w:val="28"/>
          <w:shd w:val="clear" w:color="auto" w:fill="FFFFFF"/>
        </w:rPr>
        <w:t>oice</w:t>
      </w:r>
      <w:r w:rsidR="003511A2">
        <w:rPr>
          <w:rFonts w:ascii="Georgia" w:hAnsi="Georgia" w:cs="Arial"/>
          <w:color w:val="000000" w:themeColor="text1"/>
          <w:sz w:val="28"/>
          <w:szCs w:val="28"/>
          <w:shd w:val="clear" w:color="auto" w:fill="FFFFFF"/>
        </w:rPr>
        <w:t>s they</w:t>
      </w:r>
      <w:r w:rsidRPr="00B84947">
        <w:rPr>
          <w:rFonts w:ascii="Georgia" w:hAnsi="Georgia" w:cs="Arial"/>
          <w:color w:val="000000" w:themeColor="text1"/>
          <w:sz w:val="28"/>
          <w:szCs w:val="28"/>
          <w:shd w:val="clear" w:color="auto" w:fill="FFFFFF"/>
        </w:rPr>
        <w:t xml:space="preserve"> make. Churches have their spiritual stock and fund, as we</w:t>
      </w:r>
      <w:r w:rsidR="0097221B">
        <w:rPr>
          <w:rFonts w:ascii="Georgia" w:hAnsi="Georgia" w:cs="Arial"/>
          <w:color w:val="000000" w:themeColor="text1"/>
          <w:sz w:val="28"/>
          <w:szCs w:val="28"/>
          <w:shd w:val="clear" w:color="auto" w:fill="FFFFFF"/>
        </w:rPr>
        <w:t>ll as particular believers; and</w:t>
      </w:r>
      <w:r w:rsidRPr="00B84947">
        <w:rPr>
          <w:rFonts w:ascii="Georgia" w:hAnsi="Georgia" w:cs="Arial"/>
          <w:color w:val="000000" w:themeColor="text1"/>
          <w:sz w:val="28"/>
          <w:szCs w:val="28"/>
          <w:shd w:val="clear" w:color="auto" w:fill="FFFFFF"/>
        </w:rPr>
        <w:t xml:space="preserve"> this epistle being sent to a languishing ministry and church, they are very fitly put in mind that </w:t>
      </w:r>
      <w:r>
        <w:rPr>
          <w:rFonts w:ascii="Georgia" w:hAnsi="Georgia" w:cs="Arial"/>
          <w:color w:val="000000" w:themeColor="text1"/>
          <w:sz w:val="28"/>
          <w:szCs w:val="28"/>
          <w:shd w:val="clear" w:color="auto" w:fill="FFFFFF"/>
        </w:rPr>
        <w:t xml:space="preserve">Jesus </w:t>
      </w:r>
      <w:r w:rsidRPr="00B84947">
        <w:rPr>
          <w:rFonts w:ascii="Georgia" w:hAnsi="Georgia" w:cs="Arial"/>
          <w:color w:val="000000" w:themeColor="text1"/>
          <w:sz w:val="28"/>
          <w:szCs w:val="28"/>
          <w:shd w:val="clear" w:color="auto" w:fill="FFFFFF"/>
        </w:rPr>
        <w:t>Christ has the seven spirits, the Spirit without measure and in perfection, to whom they may apply themselves for the reviving of his work among them.</w:t>
      </w:r>
    </w:p>
    <w:p w:rsidR="003C1EB9" w:rsidRDefault="003C1EB9" w:rsidP="00B42F21">
      <w:pPr>
        <w:spacing w:after="0" w:line="360" w:lineRule="auto"/>
        <w:ind w:firstLine="720"/>
        <w:jc w:val="both"/>
        <w:rPr>
          <w:rFonts w:ascii="Georgia" w:hAnsi="Georgia" w:cs="Arial"/>
          <w:color w:val="000000" w:themeColor="text1"/>
          <w:sz w:val="28"/>
          <w:szCs w:val="28"/>
          <w:shd w:val="clear" w:color="auto" w:fill="FFFFFF"/>
        </w:rPr>
      </w:pPr>
      <w:r w:rsidRPr="003C1EB9">
        <w:rPr>
          <w:rFonts w:ascii="Georgia" w:hAnsi="Georgia" w:cs="Arial"/>
          <w:color w:val="000000" w:themeColor="text1"/>
          <w:sz w:val="28"/>
          <w:szCs w:val="28"/>
          <w:shd w:val="clear" w:color="auto" w:fill="FFFFFF"/>
        </w:rPr>
        <w:t xml:space="preserve">The Holy Spirit usually works by the ministry, and the ministry will be of no efficacy without the Spirit; the same divine hand holds </w:t>
      </w:r>
      <w:r>
        <w:rPr>
          <w:rFonts w:ascii="Georgia" w:hAnsi="Georgia" w:cs="Arial"/>
          <w:color w:val="000000" w:themeColor="text1"/>
          <w:sz w:val="28"/>
          <w:szCs w:val="28"/>
          <w:shd w:val="clear" w:color="auto" w:fill="FFFFFF"/>
        </w:rPr>
        <w:t>both of them</w:t>
      </w:r>
      <w:r w:rsidRPr="003C1EB9">
        <w:rPr>
          <w:rFonts w:ascii="Georgia" w:hAnsi="Georgia" w:cs="Arial"/>
          <w:color w:val="000000" w:themeColor="text1"/>
          <w:sz w:val="28"/>
          <w:szCs w:val="28"/>
          <w:shd w:val="clear" w:color="auto" w:fill="FFFFFF"/>
        </w:rPr>
        <w:t xml:space="preserve">. </w:t>
      </w:r>
      <w:r>
        <w:rPr>
          <w:rFonts w:ascii="Georgia" w:hAnsi="Georgia" w:cs="Arial"/>
          <w:color w:val="000000" w:themeColor="text1"/>
          <w:sz w:val="28"/>
          <w:szCs w:val="28"/>
          <w:shd w:val="clear" w:color="auto" w:fill="FFFFFF"/>
        </w:rPr>
        <w:t xml:space="preserve">Here we observe </w:t>
      </w:r>
      <w:r w:rsidRPr="003C1EB9">
        <w:rPr>
          <w:rFonts w:ascii="Georgia" w:hAnsi="Georgia" w:cs="Arial"/>
          <w:color w:val="000000" w:themeColor="text1"/>
          <w:sz w:val="28"/>
          <w:szCs w:val="28"/>
          <w:shd w:val="clear" w:color="auto" w:fill="FFFFFF"/>
        </w:rPr>
        <w:t xml:space="preserve">that whereas in the other epistles </w:t>
      </w:r>
      <w:r>
        <w:rPr>
          <w:rFonts w:ascii="Georgia" w:hAnsi="Georgia" w:cs="Arial"/>
          <w:color w:val="000000" w:themeColor="text1"/>
          <w:sz w:val="28"/>
          <w:szCs w:val="28"/>
          <w:shd w:val="clear" w:color="auto" w:fill="FFFFFF"/>
        </w:rPr>
        <w:t xml:space="preserve">to other Churches Jesus </w:t>
      </w:r>
      <w:r w:rsidRPr="003C1EB9">
        <w:rPr>
          <w:rFonts w:ascii="Georgia" w:hAnsi="Georgia" w:cs="Arial"/>
          <w:color w:val="000000" w:themeColor="text1"/>
          <w:sz w:val="28"/>
          <w:szCs w:val="28"/>
          <w:shd w:val="clear" w:color="auto" w:fill="FFFFFF"/>
        </w:rPr>
        <w:t xml:space="preserve">Christ begins with </w:t>
      </w:r>
      <w:r>
        <w:rPr>
          <w:rFonts w:ascii="Georgia" w:hAnsi="Georgia" w:cs="Arial"/>
          <w:color w:val="000000" w:themeColor="text1"/>
          <w:sz w:val="28"/>
          <w:szCs w:val="28"/>
          <w:shd w:val="clear" w:color="auto" w:fill="FFFFFF"/>
        </w:rPr>
        <w:t>commending what is good in the C</w:t>
      </w:r>
      <w:r w:rsidRPr="003C1EB9">
        <w:rPr>
          <w:rFonts w:ascii="Georgia" w:hAnsi="Georgia" w:cs="Arial"/>
          <w:color w:val="000000" w:themeColor="text1"/>
          <w:sz w:val="28"/>
          <w:szCs w:val="28"/>
          <w:shd w:val="clear" w:color="auto" w:fill="FFFFFF"/>
        </w:rPr>
        <w:t>hurches, and then proc</w:t>
      </w:r>
      <w:r>
        <w:rPr>
          <w:rFonts w:ascii="Georgia" w:hAnsi="Georgia" w:cs="Arial"/>
          <w:color w:val="000000" w:themeColor="text1"/>
          <w:sz w:val="28"/>
          <w:szCs w:val="28"/>
          <w:shd w:val="clear" w:color="auto" w:fill="FFFFFF"/>
        </w:rPr>
        <w:t>eeds to tell them what is amiss. But in this and in the epistle to Laodicea he begins w</w:t>
      </w:r>
      <w:r w:rsidRPr="003C1EB9">
        <w:rPr>
          <w:rFonts w:ascii="Georgia" w:hAnsi="Georgia" w:cs="Arial"/>
          <w:color w:val="000000" w:themeColor="text1"/>
          <w:sz w:val="28"/>
          <w:szCs w:val="28"/>
          <w:shd w:val="clear" w:color="auto" w:fill="FFFFFF"/>
        </w:rPr>
        <w:t xml:space="preserve">ith a reproof, and a very </w:t>
      </w:r>
      <w:r w:rsidRPr="003C1EB9">
        <w:rPr>
          <w:rFonts w:ascii="Georgia" w:hAnsi="Georgia" w:cs="Arial"/>
          <w:color w:val="000000" w:themeColor="text1"/>
          <w:sz w:val="28"/>
          <w:szCs w:val="28"/>
          <w:shd w:val="clear" w:color="auto" w:fill="FFFFFF"/>
        </w:rPr>
        <w:lastRenderedPageBreak/>
        <w:t>severe one: </w:t>
      </w:r>
      <w:r>
        <w:rPr>
          <w:rFonts w:ascii="Georgia" w:hAnsi="Georgia" w:cs="Arial"/>
          <w:color w:val="000000" w:themeColor="text1"/>
          <w:sz w:val="28"/>
          <w:szCs w:val="28"/>
          <w:shd w:val="clear" w:color="auto" w:fill="FFFFFF"/>
        </w:rPr>
        <w:t>“</w:t>
      </w:r>
      <w:r w:rsidRPr="003C1EB9">
        <w:rPr>
          <w:rFonts w:ascii="Georgia" w:hAnsi="Georgia" w:cs="Arial"/>
          <w:color w:val="000000" w:themeColor="text1"/>
          <w:sz w:val="28"/>
          <w:szCs w:val="28"/>
          <w:shd w:val="clear" w:color="auto" w:fill="FFFFFF"/>
        </w:rPr>
        <w:t>I know thy works, that thou hast a name that thou livest, and art dead.</w:t>
      </w:r>
      <w:r>
        <w:rPr>
          <w:rFonts w:ascii="Georgia" w:hAnsi="Georgia" w:cs="Arial"/>
          <w:color w:val="000000" w:themeColor="text1"/>
          <w:sz w:val="28"/>
          <w:szCs w:val="28"/>
          <w:shd w:val="clear" w:color="auto" w:fill="FFFFFF"/>
        </w:rPr>
        <w:t>”</w:t>
      </w:r>
      <w:r w:rsidRPr="003C1EB9">
        <w:rPr>
          <w:rFonts w:ascii="Georgia" w:hAnsi="Georgia" w:cs="Arial"/>
          <w:color w:val="000000" w:themeColor="text1"/>
          <w:sz w:val="28"/>
          <w:szCs w:val="28"/>
          <w:shd w:val="clear" w:color="auto" w:fill="FFFFFF"/>
        </w:rPr>
        <w:t> </w:t>
      </w:r>
      <w:r w:rsidR="00E13E56">
        <w:rPr>
          <w:rFonts w:ascii="Georgia" w:hAnsi="Georgia" w:cs="Arial"/>
          <w:color w:val="000000" w:themeColor="text1"/>
          <w:sz w:val="28"/>
          <w:szCs w:val="28"/>
          <w:shd w:val="clear" w:color="auto" w:fill="FFFFFF"/>
        </w:rPr>
        <w:t xml:space="preserve">Another way of saying could is, “I know your reputation as an alive Church, but you are dead.” The </w:t>
      </w:r>
      <w:r w:rsidR="0097221B">
        <w:rPr>
          <w:rFonts w:ascii="Georgia" w:hAnsi="Georgia" w:cs="Arial"/>
          <w:color w:val="000000" w:themeColor="text1"/>
          <w:sz w:val="28"/>
          <w:szCs w:val="28"/>
          <w:shd w:val="clear" w:color="auto" w:fill="FFFFFF"/>
        </w:rPr>
        <w:t>Spirit has no</w:t>
      </w:r>
      <w:r w:rsidR="00E13E56">
        <w:rPr>
          <w:rFonts w:ascii="Georgia" w:hAnsi="Georgia" w:cs="Arial"/>
          <w:color w:val="000000" w:themeColor="text1"/>
          <w:sz w:val="28"/>
          <w:szCs w:val="28"/>
          <w:shd w:val="clear" w:color="auto" w:fill="FFFFFF"/>
        </w:rPr>
        <w:t xml:space="preserve"> words of commendation for this church that looked good on the outside but was corrupt on the inside.  </w:t>
      </w:r>
      <w:r w:rsidRPr="003C1EB9">
        <w:rPr>
          <w:rFonts w:ascii="Georgia" w:hAnsi="Georgia" w:cs="Arial"/>
          <w:color w:val="000000" w:themeColor="text1"/>
          <w:sz w:val="28"/>
          <w:szCs w:val="28"/>
          <w:shd w:val="clear" w:color="auto" w:fill="FFFFFF"/>
        </w:rPr>
        <w:t xml:space="preserve">Hypocrisy, and a lamentable decay in religion, </w:t>
      </w:r>
      <w:r>
        <w:rPr>
          <w:rFonts w:ascii="Georgia" w:hAnsi="Georgia" w:cs="Arial"/>
          <w:color w:val="000000" w:themeColor="text1"/>
          <w:sz w:val="28"/>
          <w:szCs w:val="28"/>
          <w:shd w:val="clear" w:color="auto" w:fill="FFFFFF"/>
        </w:rPr>
        <w:t>are the sins charged upon this Church</w:t>
      </w:r>
      <w:r w:rsidR="00E13E56">
        <w:rPr>
          <w:rFonts w:ascii="Georgia" w:hAnsi="Georgia" w:cs="Arial"/>
          <w:color w:val="000000" w:themeColor="text1"/>
          <w:sz w:val="28"/>
          <w:szCs w:val="28"/>
          <w:shd w:val="clear" w:color="auto" w:fill="FFFFFF"/>
        </w:rPr>
        <w:t xml:space="preserve"> in Sardis</w:t>
      </w:r>
      <w:r>
        <w:rPr>
          <w:rFonts w:ascii="Georgia" w:hAnsi="Georgia" w:cs="Arial"/>
          <w:color w:val="000000" w:themeColor="text1"/>
          <w:sz w:val="28"/>
          <w:szCs w:val="28"/>
          <w:shd w:val="clear" w:color="auto" w:fill="FFFFFF"/>
        </w:rPr>
        <w:t>, by Jesus</w:t>
      </w:r>
      <w:r w:rsidRPr="003C1EB9">
        <w:rPr>
          <w:rFonts w:ascii="Georgia" w:hAnsi="Georgia" w:cs="Arial"/>
          <w:color w:val="000000" w:themeColor="text1"/>
          <w:sz w:val="28"/>
          <w:szCs w:val="28"/>
          <w:shd w:val="clear" w:color="auto" w:fill="FFFFFF"/>
        </w:rPr>
        <w:t xml:space="preserve"> who knew he</w:t>
      </w:r>
      <w:r>
        <w:rPr>
          <w:rFonts w:ascii="Georgia" w:hAnsi="Georgia" w:cs="Arial"/>
          <w:color w:val="000000" w:themeColor="text1"/>
          <w:sz w:val="28"/>
          <w:szCs w:val="28"/>
          <w:shd w:val="clear" w:color="auto" w:fill="FFFFFF"/>
        </w:rPr>
        <w:t xml:space="preserve">r well, and all her works. </w:t>
      </w:r>
    </w:p>
    <w:p w:rsidR="003C1EB9" w:rsidRDefault="003C1EB9" w:rsidP="00B42F21">
      <w:pPr>
        <w:spacing w:after="0" w:line="360" w:lineRule="auto"/>
        <w:ind w:firstLine="720"/>
        <w:jc w:val="both"/>
        <w:rPr>
          <w:rFonts w:ascii="Georgia" w:hAnsi="Georgia" w:cs="Arial"/>
          <w:color w:val="000000" w:themeColor="text1"/>
          <w:sz w:val="28"/>
          <w:szCs w:val="28"/>
          <w:shd w:val="clear" w:color="auto" w:fill="FFFFFF"/>
        </w:rPr>
      </w:pPr>
      <w:r w:rsidRPr="003C1EB9">
        <w:rPr>
          <w:rFonts w:ascii="Georgia" w:hAnsi="Georgia" w:cs="Arial"/>
          <w:color w:val="000000" w:themeColor="text1"/>
          <w:sz w:val="28"/>
          <w:szCs w:val="28"/>
          <w:shd w:val="clear" w:color="auto" w:fill="FFFFFF"/>
        </w:rPr>
        <w:t>This church had gained a great reputation;</w:t>
      </w:r>
      <w:r>
        <w:rPr>
          <w:rFonts w:ascii="Georgia" w:hAnsi="Georgia" w:cs="Arial"/>
          <w:color w:val="000000" w:themeColor="text1"/>
          <w:sz w:val="28"/>
          <w:szCs w:val="28"/>
          <w:shd w:val="clear" w:color="auto" w:fill="FFFFFF"/>
        </w:rPr>
        <w:t xml:space="preserve"> it had a name, and a very hono</w:t>
      </w:r>
      <w:r w:rsidRPr="003C1EB9">
        <w:rPr>
          <w:rFonts w:ascii="Georgia" w:hAnsi="Georgia" w:cs="Arial"/>
          <w:color w:val="000000" w:themeColor="text1"/>
          <w:sz w:val="28"/>
          <w:szCs w:val="28"/>
          <w:shd w:val="clear" w:color="auto" w:fill="FFFFFF"/>
        </w:rPr>
        <w:t xml:space="preserve">rable one, for a flourishing church, a name for vital lively </w:t>
      </w:r>
      <w:r>
        <w:rPr>
          <w:rFonts w:ascii="Georgia" w:hAnsi="Georgia" w:cs="Arial"/>
          <w:color w:val="000000" w:themeColor="text1"/>
          <w:sz w:val="28"/>
          <w:szCs w:val="28"/>
          <w:shd w:val="clear" w:color="auto" w:fill="FFFFFF"/>
        </w:rPr>
        <w:t>Christianity</w:t>
      </w:r>
      <w:r w:rsidRPr="003C1EB9">
        <w:rPr>
          <w:rFonts w:ascii="Georgia" w:hAnsi="Georgia" w:cs="Arial"/>
          <w:color w:val="000000" w:themeColor="text1"/>
          <w:sz w:val="28"/>
          <w:szCs w:val="28"/>
          <w:shd w:val="clear" w:color="auto" w:fill="FFFFFF"/>
        </w:rPr>
        <w:t xml:space="preserve">, for purity of doctrine, unity among themselves, </w:t>
      </w:r>
      <w:r w:rsidR="00877CAE" w:rsidRPr="003C1EB9">
        <w:rPr>
          <w:rFonts w:ascii="Georgia" w:hAnsi="Georgia" w:cs="Arial"/>
          <w:color w:val="000000" w:themeColor="text1"/>
          <w:sz w:val="28"/>
          <w:szCs w:val="28"/>
          <w:shd w:val="clear" w:color="auto" w:fill="FFFFFF"/>
        </w:rPr>
        <w:t>and uniformity</w:t>
      </w:r>
      <w:r w:rsidRPr="003C1EB9">
        <w:rPr>
          <w:rFonts w:ascii="Georgia" w:hAnsi="Georgia" w:cs="Arial"/>
          <w:color w:val="000000" w:themeColor="text1"/>
          <w:sz w:val="28"/>
          <w:szCs w:val="28"/>
          <w:shd w:val="clear" w:color="auto" w:fill="FFFFFF"/>
        </w:rPr>
        <w:t xml:space="preserve"> in worship, decency, and order. We </w:t>
      </w:r>
      <w:r>
        <w:rPr>
          <w:rFonts w:ascii="Georgia" w:hAnsi="Georgia" w:cs="Arial"/>
          <w:color w:val="000000" w:themeColor="text1"/>
          <w:sz w:val="28"/>
          <w:szCs w:val="28"/>
          <w:shd w:val="clear" w:color="auto" w:fill="FFFFFF"/>
        </w:rPr>
        <w:t xml:space="preserve">do not read </w:t>
      </w:r>
      <w:r w:rsidRPr="003C1EB9">
        <w:rPr>
          <w:rFonts w:ascii="Georgia" w:hAnsi="Georgia" w:cs="Arial"/>
          <w:color w:val="000000" w:themeColor="text1"/>
          <w:sz w:val="28"/>
          <w:szCs w:val="28"/>
          <w:shd w:val="clear" w:color="auto" w:fill="FFFFFF"/>
        </w:rPr>
        <w:t>of any unhappy di</w:t>
      </w:r>
      <w:r>
        <w:rPr>
          <w:rFonts w:ascii="Georgia" w:hAnsi="Georgia" w:cs="Arial"/>
          <w:color w:val="000000" w:themeColor="text1"/>
          <w:sz w:val="28"/>
          <w:szCs w:val="28"/>
          <w:shd w:val="clear" w:color="auto" w:fill="FFFFFF"/>
        </w:rPr>
        <w:t>visions among themselves. Every</w:t>
      </w:r>
      <w:r w:rsidRPr="003C1EB9">
        <w:rPr>
          <w:rFonts w:ascii="Georgia" w:hAnsi="Georgia" w:cs="Arial"/>
          <w:color w:val="000000" w:themeColor="text1"/>
          <w:sz w:val="28"/>
          <w:szCs w:val="28"/>
          <w:shd w:val="clear" w:color="auto" w:fill="FFFFFF"/>
        </w:rPr>
        <w:t>thing appeared well, as to what falls under the obse</w:t>
      </w:r>
      <w:r>
        <w:rPr>
          <w:rFonts w:ascii="Georgia" w:hAnsi="Georgia" w:cs="Arial"/>
          <w:color w:val="000000" w:themeColor="text1"/>
          <w:sz w:val="28"/>
          <w:szCs w:val="28"/>
          <w:shd w:val="clear" w:color="auto" w:fill="FFFFFF"/>
        </w:rPr>
        <w:t>rvation of men. But the Lord sees th</w:t>
      </w:r>
      <w:r w:rsidR="0097221B">
        <w:rPr>
          <w:rFonts w:ascii="Georgia" w:hAnsi="Georgia" w:cs="Arial"/>
          <w:color w:val="000000" w:themeColor="text1"/>
          <w:sz w:val="28"/>
          <w:szCs w:val="28"/>
          <w:shd w:val="clear" w:color="auto" w:fill="FFFFFF"/>
        </w:rPr>
        <w:t xml:space="preserve">e heart where all wicked intentions </w:t>
      </w:r>
      <w:r>
        <w:rPr>
          <w:rFonts w:ascii="Georgia" w:hAnsi="Georgia" w:cs="Arial"/>
          <w:color w:val="000000" w:themeColor="text1"/>
          <w:sz w:val="28"/>
          <w:szCs w:val="28"/>
          <w:shd w:val="clear" w:color="auto" w:fill="FFFFFF"/>
        </w:rPr>
        <w:t>are</w:t>
      </w:r>
      <w:r w:rsidR="0097221B">
        <w:rPr>
          <w:rFonts w:ascii="Georgia" w:hAnsi="Georgia" w:cs="Arial"/>
          <w:color w:val="000000" w:themeColor="text1"/>
          <w:sz w:val="28"/>
          <w:szCs w:val="28"/>
          <w:shd w:val="clear" w:color="auto" w:fill="FFFFFF"/>
        </w:rPr>
        <w:t xml:space="preserve"> nurtured and</w:t>
      </w:r>
      <w:r>
        <w:rPr>
          <w:rFonts w:ascii="Georgia" w:hAnsi="Georgia" w:cs="Arial"/>
          <w:color w:val="000000" w:themeColor="text1"/>
          <w:sz w:val="28"/>
          <w:szCs w:val="28"/>
          <w:shd w:val="clear" w:color="auto" w:fill="FFFFFF"/>
        </w:rPr>
        <w:t xml:space="preserve"> stored. </w:t>
      </w:r>
    </w:p>
    <w:p w:rsidR="000013A4" w:rsidRDefault="003C1EB9" w:rsidP="00B42F21">
      <w:pPr>
        <w:spacing w:after="0" w:line="360" w:lineRule="auto"/>
        <w:ind w:firstLine="720"/>
        <w:jc w:val="both"/>
        <w:rPr>
          <w:rFonts w:ascii="Georgia" w:hAnsi="Georgia" w:cs="Arial"/>
          <w:color w:val="000000" w:themeColor="text1"/>
          <w:sz w:val="28"/>
          <w:szCs w:val="28"/>
          <w:shd w:val="clear" w:color="auto" w:fill="FFFFFF"/>
        </w:rPr>
      </w:pPr>
      <w:r w:rsidRPr="003C1EB9">
        <w:rPr>
          <w:rFonts w:ascii="Georgia" w:hAnsi="Georgia" w:cs="Arial"/>
          <w:color w:val="000000" w:themeColor="text1"/>
          <w:sz w:val="28"/>
          <w:szCs w:val="28"/>
          <w:shd w:val="clear" w:color="auto" w:fill="FFFFFF"/>
        </w:rPr>
        <w:t xml:space="preserve">This church </w:t>
      </w:r>
      <w:r w:rsidR="0097221B">
        <w:rPr>
          <w:rFonts w:ascii="Georgia" w:hAnsi="Georgia" w:cs="Arial"/>
          <w:color w:val="000000" w:themeColor="text1"/>
          <w:sz w:val="28"/>
          <w:szCs w:val="28"/>
          <w:shd w:val="clear" w:color="auto" w:fill="FFFFFF"/>
        </w:rPr>
        <w:t xml:space="preserve">in Sardis </w:t>
      </w:r>
      <w:r w:rsidRPr="003C1EB9">
        <w:rPr>
          <w:rFonts w:ascii="Georgia" w:hAnsi="Georgia" w:cs="Arial"/>
          <w:color w:val="000000" w:themeColor="text1"/>
          <w:sz w:val="28"/>
          <w:szCs w:val="28"/>
          <w:shd w:val="clear" w:color="auto" w:fill="FFFFFF"/>
        </w:rPr>
        <w:t xml:space="preserve">was not really what it was reputed to be. </w:t>
      </w:r>
      <w:r w:rsidR="00E13E56">
        <w:rPr>
          <w:rFonts w:ascii="Georgia" w:hAnsi="Georgia" w:cs="Arial"/>
          <w:color w:val="000000" w:themeColor="text1"/>
          <w:sz w:val="28"/>
          <w:szCs w:val="28"/>
          <w:shd w:val="clear" w:color="auto" w:fill="FFFFFF"/>
        </w:rPr>
        <w:t>O</w:t>
      </w:r>
      <w:r>
        <w:rPr>
          <w:rFonts w:ascii="Georgia" w:hAnsi="Georgia" w:cs="Arial"/>
          <w:color w:val="000000" w:themeColor="text1"/>
          <w:sz w:val="28"/>
          <w:szCs w:val="28"/>
          <w:shd w:val="clear" w:color="auto" w:fill="FFFFFF"/>
        </w:rPr>
        <w:t>bserve what Jesus says here, “</w:t>
      </w:r>
      <w:r w:rsidRPr="003C1EB9">
        <w:rPr>
          <w:rFonts w:ascii="Georgia" w:hAnsi="Georgia" w:cs="Arial"/>
          <w:color w:val="000000" w:themeColor="text1"/>
          <w:sz w:val="28"/>
          <w:szCs w:val="28"/>
          <w:shd w:val="clear" w:color="auto" w:fill="FFFFFF"/>
        </w:rPr>
        <w:t>They had a n</w:t>
      </w:r>
      <w:r>
        <w:rPr>
          <w:rFonts w:ascii="Georgia" w:hAnsi="Georgia" w:cs="Arial"/>
          <w:color w:val="000000" w:themeColor="text1"/>
          <w:sz w:val="28"/>
          <w:szCs w:val="28"/>
          <w:shd w:val="clear" w:color="auto" w:fill="FFFFFF"/>
        </w:rPr>
        <w:t xml:space="preserve">ame to live, </w:t>
      </w:r>
      <w:r w:rsidRPr="0097221B">
        <w:rPr>
          <w:rFonts w:ascii="Georgia" w:hAnsi="Georgia" w:cs="Arial"/>
          <w:color w:val="000000" w:themeColor="text1"/>
          <w:sz w:val="28"/>
          <w:szCs w:val="28"/>
          <w:u w:val="single"/>
          <w:shd w:val="clear" w:color="auto" w:fill="FFFFFF"/>
        </w:rPr>
        <w:t>but they were dead</w:t>
      </w:r>
      <w:r>
        <w:rPr>
          <w:rFonts w:ascii="Georgia" w:hAnsi="Georgia" w:cs="Arial"/>
          <w:color w:val="000000" w:themeColor="text1"/>
          <w:sz w:val="28"/>
          <w:szCs w:val="28"/>
          <w:shd w:val="clear" w:color="auto" w:fill="FFFFFF"/>
        </w:rPr>
        <w:t xml:space="preserve">.”In other words, </w:t>
      </w:r>
      <w:r w:rsidRPr="003C1EB9">
        <w:rPr>
          <w:rFonts w:ascii="Georgia" w:hAnsi="Georgia" w:cs="Arial"/>
          <w:color w:val="000000" w:themeColor="text1"/>
          <w:sz w:val="28"/>
          <w:szCs w:val="28"/>
          <w:shd w:val="clear" w:color="auto" w:fill="FFFFFF"/>
        </w:rPr>
        <w:t>there was a form of godliness, but not the power, a name to live, but not a principle of life. If there was not a total privation</w:t>
      </w:r>
      <w:r w:rsidR="00E13E56">
        <w:rPr>
          <w:rFonts w:ascii="Georgia" w:hAnsi="Georgia" w:cs="Arial"/>
          <w:color w:val="000000" w:themeColor="text1"/>
          <w:sz w:val="28"/>
          <w:szCs w:val="28"/>
          <w:shd w:val="clear" w:color="auto" w:fill="FFFFFF"/>
        </w:rPr>
        <w:t xml:space="preserve"> or lack of what is needed for existence</w:t>
      </w:r>
      <w:r w:rsidRPr="003C1EB9">
        <w:rPr>
          <w:rFonts w:ascii="Georgia" w:hAnsi="Georgia" w:cs="Arial"/>
          <w:color w:val="000000" w:themeColor="text1"/>
          <w:sz w:val="28"/>
          <w:szCs w:val="28"/>
          <w:shd w:val="clear" w:color="auto" w:fill="FFFFFF"/>
        </w:rPr>
        <w:t xml:space="preserve"> of life, yet there was a great deadness in their souls and in their services, a great deadness in the spirits of their ministers, and a great deadness in their ministrations, in their praying, in their preaching, in their converse, and a great deadness in the people in hearing, in prayer, and in conversation; what little life was yet left among them was, in a manner, expiring, </w:t>
      </w:r>
      <w:r w:rsidR="00E13E56">
        <w:rPr>
          <w:rFonts w:ascii="Georgia" w:hAnsi="Georgia" w:cs="Arial"/>
          <w:color w:val="000000" w:themeColor="text1"/>
          <w:sz w:val="28"/>
          <w:szCs w:val="28"/>
          <w:shd w:val="clear" w:color="auto" w:fill="FFFFFF"/>
        </w:rPr>
        <w:t>and ready to die.</w:t>
      </w:r>
      <w:r w:rsidRPr="003C1EB9">
        <w:rPr>
          <w:rFonts w:ascii="Georgia" w:hAnsi="Georgia" w:cs="Arial"/>
          <w:color w:val="000000" w:themeColor="text1"/>
          <w:sz w:val="28"/>
          <w:szCs w:val="28"/>
          <w:shd w:val="clear" w:color="auto" w:fill="FFFFFF"/>
        </w:rPr>
        <w:t> </w:t>
      </w:r>
    </w:p>
    <w:p w:rsidR="00B84947" w:rsidRDefault="000013A4"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The church in Sardis was urged to hold on to the Christian faith they had heard when they </w:t>
      </w:r>
      <w:r w:rsidRPr="000013A4">
        <w:rPr>
          <w:rFonts w:ascii="Georgia" w:hAnsi="Georgia" w:cs="Arial"/>
          <w:color w:val="000000" w:themeColor="text1"/>
          <w:sz w:val="28"/>
          <w:szCs w:val="28"/>
          <w:u w:val="single"/>
          <w:shd w:val="clear" w:color="auto" w:fill="FFFFFF"/>
        </w:rPr>
        <w:t>first believed</w:t>
      </w:r>
      <w:r>
        <w:rPr>
          <w:rFonts w:ascii="Georgia" w:hAnsi="Georgia" w:cs="Arial"/>
          <w:color w:val="000000" w:themeColor="text1"/>
          <w:sz w:val="28"/>
          <w:szCs w:val="28"/>
          <w:shd w:val="clear" w:color="auto" w:fill="FFFFFF"/>
        </w:rPr>
        <w:t xml:space="preserve"> in Jesus Christ, to get back to the basics of the faith. It is important to grow in our knowledge of the LORD, to deepen our understanding through careful study of the Word. But no matter how much you learn, you must never abandon the basic truths about Jesus Christ. Jesus will always be God</w:t>
      </w:r>
      <w:r w:rsidR="000E1D81">
        <w:rPr>
          <w:rFonts w:ascii="Georgia" w:hAnsi="Georgia" w:cs="Arial"/>
          <w:color w:val="000000" w:themeColor="text1"/>
          <w:sz w:val="28"/>
          <w:szCs w:val="28"/>
          <w:shd w:val="clear" w:color="auto" w:fill="FFFFFF"/>
        </w:rPr>
        <w:t xml:space="preserve"> Almighty</w:t>
      </w:r>
      <w:r>
        <w:rPr>
          <w:rFonts w:ascii="Georgia" w:hAnsi="Georgia" w:cs="Arial"/>
          <w:color w:val="000000" w:themeColor="text1"/>
          <w:sz w:val="28"/>
          <w:szCs w:val="28"/>
          <w:shd w:val="clear" w:color="auto" w:fill="FFFFFF"/>
        </w:rPr>
        <w:t>’s Son, and his sacrifice for your sins is permanent. No new truth from God Almighty will ever contradict these biblical teachings of our faith as true believers.</w:t>
      </w:r>
    </w:p>
    <w:p w:rsidR="00223553" w:rsidRDefault="00223553" w:rsidP="000E1D8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5-11. “To be clothed in white raiment” means to be set apart for God Almighty and made pure. Jesus promises future honor and eternal life to those who stand firm in </w:t>
      </w:r>
      <w:r>
        <w:rPr>
          <w:rFonts w:ascii="Georgia" w:hAnsi="Georgia" w:cs="Arial"/>
          <w:color w:val="000000" w:themeColor="text1"/>
          <w:sz w:val="28"/>
          <w:szCs w:val="28"/>
          <w:shd w:val="clear" w:color="auto" w:fill="FFFFFF"/>
        </w:rPr>
        <w:lastRenderedPageBreak/>
        <w:t>their faith till the end. The names of all believers are registered in the book of life. This book symbolizes God Almighty’s knowledge of who belongs to him. All such people are guaranteed a listing in the book of life and introduced to the Father in heaven as belonging to Jesus Christ (Luke 12:8, 9).</w:t>
      </w:r>
    </w:p>
    <w:p w:rsidR="00B964AF" w:rsidRDefault="00B964AF"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The Key of David represents Jesus Christ</w:t>
      </w:r>
      <w:r w:rsidR="002F30EB">
        <w:rPr>
          <w:rFonts w:ascii="Georgia" w:hAnsi="Georgia" w:cs="Arial"/>
          <w:color w:val="000000" w:themeColor="text1"/>
          <w:sz w:val="28"/>
          <w:szCs w:val="28"/>
          <w:shd w:val="clear" w:color="auto" w:fill="FFFFFF"/>
        </w:rPr>
        <w:t xml:space="preserve">’s </w:t>
      </w:r>
      <w:r>
        <w:rPr>
          <w:rFonts w:ascii="Georgia" w:hAnsi="Georgia" w:cs="Arial"/>
          <w:color w:val="000000" w:themeColor="text1"/>
          <w:sz w:val="28"/>
          <w:szCs w:val="28"/>
          <w:shd w:val="clear" w:color="auto" w:fill="FFFFFF"/>
        </w:rPr>
        <w:t>authority to open the door of invitation into his future Kingdom. After the door is opened</w:t>
      </w:r>
      <w:r w:rsidR="002F30EB">
        <w:rPr>
          <w:rFonts w:ascii="Georgia" w:hAnsi="Georgia" w:cs="Arial"/>
          <w:color w:val="000000" w:themeColor="text1"/>
          <w:sz w:val="28"/>
          <w:szCs w:val="28"/>
          <w:shd w:val="clear" w:color="auto" w:fill="FFFFFF"/>
        </w:rPr>
        <w:t>, no one can close</w:t>
      </w:r>
      <w:r>
        <w:rPr>
          <w:rFonts w:ascii="Georgia" w:hAnsi="Georgia" w:cs="Arial"/>
          <w:color w:val="000000" w:themeColor="text1"/>
          <w:sz w:val="28"/>
          <w:szCs w:val="28"/>
          <w:shd w:val="clear" w:color="auto" w:fill="FFFFFF"/>
        </w:rPr>
        <w:t xml:space="preserve"> it for salvation as assured. But once it is closed, no one can open it, and that will be followed by judgment (Hebrews 9:27). “I will keep thee from the hour of temptation</w:t>
      </w:r>
      <w:r w:rsidR="000E1D81">
        <w:rPr>
          <w:rFonts w:ascii="Georgia" w:hAnsi="Georgia" w:cs="Arial"/>
          <w:color w:val="000000" w:themeColor="text1"/>
          <w:sz w:val="28"/>
          <w:szCs w:val="28"/>
          <w:shd w:val="clear" w:color="auto" w:fill="FFFFFF"/>
        </w:rPr>
        <w:t>,”</w:t>
      </w:r>
      <w:r>
        <w:rPr>
          <w:rFonts w:ascii="Georgia" w:hAnsi="Georgia" w:cs="Arial"/>
          <w:color w:val="000000" w:themeColor="text1"/>
          <w:sz w:val="28"/>
          <w:szCs w:val="28"/>
          <w:shd w:val="clear" w:color="auto" w:fill="FFFFFF"/>
        </w:rPr>
        <w:t xml:space="preserve"> meaning I will honor my promise to keep</w:t>
      </w:r>
      <w:r w:rsidR="000E1D81">
        <w:rPr>
          <w:rFonts w:ascii="Georgia" w:hAnsi="Georgia" w:cs="Arial"/>
          <w:color w:val="000000" w:themeColor="text1"/>
          <w:sz w:val="28"/>
          <w:szCs w:val="28"/>
          <w:shd w:val="clear" w:color="auto" w:fill="FFFFFF"/>
        </w:rPr>
        <w:t xml:space="preserve"> you from failing in the hour of</w:t>
      </w:r>
      <w:r>
        <w:rPr>
          <w:rFonts w:ascii="Georgia" w:hAnsi="Georgia" w:cs="Arial"/>
          <w:color w:val="000000" w:themeColor="text1"/>
          <w:sz w:val="28"/>
          <w:szCs w:val="28"/>
          <w:shd w:val="clear" w:color="auto" w:fill="FFFFFF"/>
        </w:rPr>
        <w:t xml:space="preserve"> testing if you will trust in me.</w:t>
      </w:r>
      <w:r w:rsidR="00B17D6A">
        <w:rPr>
          <w:rFonts w:ascii="Georgia" w:hAnsi="Georgia" w:cs="Arial"/>
          <w:color w:val="000000" w:themeColor="text1"/>
          <w:sz w:val="28"/>
          <w:szCs w:val="28"/>
          <w:shd w:val="clear" w:color="auto" w:fill="FFFFFF"/>
        </w:rPr>
        <w:t xml:space="preserve"> Whether it is now or in the future</w:t>
      </w:r>
      <w:r w:rsidR="000E1D81">
        <w:rPr>
          <w:rFonts w:ascii="Georgia" w:hAnsi="Georgia" w:cs="Arial"/>
          <w:color w:val="000000" w:themeColor="text1"/>
          <w:sz w:val="28"/>
          <w:szCs w:val="28"/>
          <w:shd w:val="clear" w:color="auto" w:fill="FFFFFF"/>
        </w:rPr>
        <w:t xml:space="preserve"> during the great tribulation, God A</w:t>
      </w:r>
      <w:r w:rsidR="00B17D6A">
        <w:rPr>
          <w:rFonts w:ascii="Georgia" w:hAnsi="Georgia" w:cs="Arial"/>
          <w:color w:val="000000" w:themeColor="text1"/>
          <w:sz w:val="28"/>
          <w:szCs w:val="28"/>
          <w:shd w:val="clear" w:color="auto" w:fill="FFFFFF"/>
        </w:rPr>
        <w:t xml:space="preserve">lmighty will keep his people strong in the midst of it. </w:t>
      </w:r>
    </w:p>
    <w:p w:rsidR="00B17D6A" w:rsidRDefault="00B17D6A"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Although Christians have different gifts, abilities, experiences, and maturity according to 1 Corinthians 12, but God Almighty does not expect us all to be the same, but he does expect us to persevere in using your assets for him. The church of Philadelphi</w:t>
      </w:r>
      <w:r w:rsidR="00373B5D">
        <w:rPr>
          <w:rFonts w:ascii="Georgia" w:hAnsi="Georgia" w:cs="Arial"/>
          <w:color w:val="000000" w:themeColor="text1"/>
          <w:sz w:val="28"/>
          <w:szCs w:val="28"/>
          <w:shd w:val="clear" w:color="auto" w:fill="FFFFFF"/>
        </w:rPr>
        <w:t>a</w:t>
      </w:r>
      <w:r>
        <w:rPr>
          <w:rFonts w:ascii="Georgia" w:hAnsi="Georgia" w:cs="Arial"/>
          <w:color w:val="000000" w:themeColor="text1"/>
          <w:sz w:val="28"/>
          <w:szCs w:val="28"/>
          <w:shd w:val="clear" w:color="auto" w:fill="FFFFFF"/>
        </w:rPr>
        <w:t xml:space="preserve"> was commended for their effort to obey, and </w:t>
      </w:r>
      <w:r w:rsidR="000E1D81">
        <w:rPr>
          <w:rFonts w:ascii="Georgia" w:hAnsi="Georgia" w:cs="Arial"/>
          <w:color w:val="000000" w:themeColor="text1"/>
          <w:sz w:val="28"/>
          <w:szCs w:val="28"/>
          <w:shd w:val="clear" w:color="auto" w:fill="FFFFFF"/>
        </w:rPr>
        <w:t xml:space="preserve">is </w:t>
      </w:r>
      <w:r>
        <w:rPr>
          <w:rFonts w:ascii="Georgia" w:hAnsi="Georgia" w:cs="Arial"/>
          <w:color w:val="000000" w:themeColor="text1"/>
          <w:sz w:val="28"/>
          <w:szCs w:val="28"/>
          <w:shd w:val="clear" w:color="auto" w:fill="FFFFFF"/>
        </w:rPr>
        <w:t>encouraged to hold tigh</w:t>
      </w:r>
      <w:r w:rsidR="00373B5D">
        <w:rPr>
          <w:rFonts w:ascii="Georgia" w:hAnsi="Georgia" w:cs="Arial"/>
          <w:color w:val="000000" w:themeColor="text1"/>
          <w:sz w:val="28"/>
          <w:szCs w:val="28"/>
          <w:shd w:val="clear" w:color="auto" w:fill="FFFFFF"/>
        </w:rPr>
        <w:t>t</w:t>
      </w:r>
      <w:r>
        <w:rPr>
          <w:rFonts w:ascii="Georgia" w:hAnsi="Georgia" w:cs="Arial"/>
          <w:color w:val="000000" w:themeColor="text1"/>
          <w:sz w:val="28"/>
          <w:szCs w:val="28"/>
          <w:shd w:val="clear" w:color="auto" w:fill="FFFFFF"/>
        </w:rPr>
        <w:t xml:space="preserve">ly to whatever strength they have in </w:t>
      </w:r>
      <w:r w:rsidR="000E1D81">
        <w:rPr>
          <w:rFonts w:ascii="Georgia" w:hAnsi="Georgia" w:cs="Arial"/>
          <w:color w:val="000000" w:themeColor="text1"/>
          <w:sz w:val="28"/>
          <w:szCs w:val="28"/>
          <w:shd w:val="clear" w:color="auto" w:fill="FFFFFF"/>
        </w:rPr>
        <w:t xml:space="preserve">the </w:t>
      </w:r>
      <w:r>
        <w:rPr>
          <w:rFonts w:ascii="Georgia" w:hAnsi="Georgia" w:cs="Arial"/>
          <w:color w:val="000000" w:themeColor="text1"/>
          <w:sz w:val="28"/>
          <w:szCs w:val="28"/>
          <w:shd w:val="clear" w:color="auto" w:fill="FFFFFF"/>
        </w:rPr>
        <w:t>battle. My friends</w:t>
      </w:r>
      <w:r w:rsidR="000E1D81">
        <w:rPr>
          <w:rFonts w:ascii="Georgia" w:hAnsi="Georgia" w:cs="Arial"/>
          <w:color w:val="000000" w:themeColor="text1"/>
          <w:sz w:val="28"/>
          <w:szCs w:val="28"/>
          <w:shd w:val="clear" w:color="auto" w:fill="FFFFFF"/>
        </w:rPr>
        <w:t>,</w:t>
      </w:r>
      <w:r>
        <w:rPr>
          <w:rFonts w:ascii="Georgia" w:hAnsi="Georgia" w:cs="Arial"/>
          <w:color w:val="000000" w:themeColor="text1"/>
          <w:sz w:val="28"/>
          <w:szCs w:val="28"/>
          <w:shd w:val="clear" w:color="auto" w:fill="FFFFFF"/>
        </w:rPr>
        <w:t xml:space="preserve"> God Almighty expects you to use what you have to live for J</w:t>
      </w:r>
      <w:r w:rsidR="00373B5D">
        <w:rPr>
          <w:rFonts w:ascii="Georgia" w:hAnsi="Georgia" w:cs="Arial"/>
          <w:color w:val="000000" w:themeColor="text1"/>
          <w:sz w:val="28"/>
          <w:szCs w:val="28"/>
          <w:shd w:val="clear" w:color="auto" w:fill="FFFFFF"/>
        </w:rPr>
        <w:t>esus Christ, and He will commend you.</w:t>
      </w:r>
    </w:p>
    <w:p w:rsidR="00373B5D" w:rsidRDefault="00373B5D" w:rsidP="000E1D8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12-22. The New Jerusalem is the future dwelling of the people of God Almighty. There will have a new citizenship in God Almighty’s future Kingdom. Everything will be new, pure, and secure. Jesus is </w:t>
      </w:r>
      <w:r w:rsidR="000E1D81">
        <w:rPr>
          <w:rFonts w:ascii="Georgia" w:hAnsi="Georgia" w:cs="Arial"/>
          <w:color w:val="000000" w:themeColor="text1"/>
          <w:sz w:val="28"/>
          <w:szCs w:val="28"/>
          <w:shd w:val="clear" w:color="auto" w:fill="FFFFFF"/>
        </w:rPr>
        <w:t xml:space="preserve">the </w:t>
      </w:r>
      <w:r>
        <w:rPr>
          <w:rFonts w:ascii="Georgia" w:hAnsi="Georgia" w:cs="Arial"/>
          <w:color w:val="000000" w:themeColor="text1"/>
          <w:sz w:val="28"/>
          <w:szCs w:val="28"/>
          <w:shd w:val="clear" w:color="auto" w:fill="FFFFFF"/>
        </w:rPr>
        <w:t>beginning, ruler, supreme authority, and the origin of all creation (Colossians 1:15-18).</w:t>
      </w:r>
    </w:p>
    <w:p w:rsidR="00373B5D" w:rsidRDefault="00373B5D"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Laodicea was the wealthiest of the seven cities known for its banking industry, which probably helped to destroy its faith. It also had medical school to produced eye salve. Its people attempted to solve it</w:t>
      </w:r>
      <w:r w:rsidR="00E95AD3">
        <w:rPr>
          <w:rFonts w:ascii="Georgia" w:hAnsi="Georgia" w:cs="Arial"/>
          <w:color w:val="000000" w:themeColor="text1"/>
          <w:sz w:val="28"/>
          <w:szCs w:val="28"/>
          <w:shd w:val="clear" w:color="auto" w:fill="FFFFFF"/>
        </w:rPr>
        <w:t>s</w:t>
      </w:r>
      <w:r>
        <w:rPr>
          <w:rFonts w:ascii="Georgia" w:hAnsi="Georgia" w:cs="Arial"/>
          <w:color w:val="000000" w:themeColor="text1"/>
          <w:sz w:val="28"/>
          <w:szCs w:val="28"/>
          <w:shd w:val="clear" w:color="auto" w:fill="FFFFFF"/>
        </w:rPr>
        <w:t xml:space="preserve"> water problem by building an </w:t>
      </w:r>
      <w:r w:rsidR="00E95AD3">
        <w:rPr>
          <w:rFonts w:ascii="Georgia" w:hAnsi="Georgia" w:cs="Arial"/>
          <w:color w:val="000000" w:themeColor="text1"/>
          <w:sz w:val="28"/>
          <w:szCs w:val="28"/>
          <w:shd w:val="clear" w:color="auto" w:fill="FFFFFF"/>
        </w:rPr>
        <w:t>aqueduct</w:t>
      </w:r>
      <w:r>
        <w:rPr>
          <w:rFonts w:ascii="Georgia" w:hAnsi="Georgia" w:cs="Arial"/>
          <w:color w:val="000000" w:themeColor="text1"/>
          <w:sz w:val="28"/>
          <w:szCs w:val="28"/>
          <w:shd w:val="clear" w:color="auto" w:fill="FFFFFF"/>
        </w:rPr>
        <w:t xml:space="preserve"> to bring water to the city from hot springs. But by the time the</w:t>
      </w:r>
      <w:r w:rsidR="00E95AD3">
        <w:rPr>
          <w:rFonts w:ascii="Georgia" w:hAnsi="Georgia" w:cs="Arial"/>
          <w:color w:val="000000" w:themeColor="text1"/>
          <w:sz w:val="28"/>
          <w:szCs w:val="28"/>
          <w:shd w:val="clear" w:color="auto" w:fill="FFFFFF"/>
        </w:rPr>
        <w:t xml:space="preserve"> water</w:t>
      </w:r>
      <w:r>
        <w:rPr>
          <w:rFonts w:ascii="Georgia" w:hAnsi="Georgia" w:cs="Arial"/>
          <w:color w:val="000000" w:themeColor="text1"/>
          <w:sz w:val="28"/>
          <w:szCs w:val="28"/>
          <w:shd w:val="clear" w:color="auto" w:fill="FFFFFF"/>
        </w:rPr>
        <w:t xml:space="preserve"> reached the city, it was neither hot nor r</w:t>
      </w:r>
      <w:r w:rsidR="00E95AD3">
        <w:rPr>
          <w:rFonts w:ascii="Georgia" w:hAnsi="Georgia" w:cs="Arial"/>
          <w:color w:val="000000" w:themeColor="text1"/>
          <w:sz w:val="28"/>
          <w:szCs w:val="28"/>
          <w:shd w:val="clear" w:color="auto" w:fill="FFFFFF"/>
        </w:rPr>
        <w:t>efreshingly cold; but only luke</w:t>
      </w:r>
      <w:r>
        <w:rPr>
          <w:rFonts w:ascii="Georgia" w:hAnsi="Georgia" w:cs="Arial"/>
          <w:color w:val="000000" w:themeColor="text1"/>
          <w:sz w:val="28"/>
          <w:szCs w:val="28"/>
          <w:shd w:val="clear" w:color="auto" w:fill="FFFFFF"/>
        </w:rPr>
        <w:t>warm. The Spirits now says to them you have become as bland as the tepid water that you bring into the city.</w:t>
      </w:r>
    </w:p>
    <w:p w:rsidR="00373B5D" w:rsidRDefault="00373B5D"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No doubt lukewarm water makes a disgusting drink, unfortunately the Church in Laodicea had become lukewarm and thus distasteful and </w:t>
      </w:r>
      <w:r w:rsidR="008A6738">
        <w:rPr>
          <w:rFonts w:ascii="Georgia" w:hAnsi="Georgia" w:cs="Arial"/>
          <w:color w:val="000000" w:themeColor="text1"/>
          <w:sz w:val="28"/>
          <w:szCs w:val="28"/>
          <w:shd w:val="clear" w:color="auto" w:fill="FFFFFF"/>
        </w:rPr>
        <w:t xml:space="preserve">repugnant. What does this mean? It means that those who claimed to be believers did not stand for anything; </w:t>
      </w:r>
      <w:r w:rsidR="008A6738">
        <w:rPr>
          <w:rFonts w:ascii="Georgia" w:hAnsi="Georgia" w:cs="Arial"/>
          <w:color w:val="000000" w:themeColor="text1"/>
          <w:sz w:val="28"/>
          <w:szCs w:val="28"/>
          <w:shd w:val="clear" w:color="auto" w:fill="FFFFFF"/>
        </w:rPr>
        <w:lastRenderedPageBreak/>
        <w:t>indifferen</w:t>
      </w:r>
      <w:r w:rsidR="00E95AD3">
        <w:rPr>
          <w:rFonts w:ascii="Georgia" w:hAnsi="Georgia" w:cs="Arial"/>
          <w:color w:val="000000" w:themeColor="text1"/>
          <w:sz w:val="28"/>
          <w:szCs w:val="28"/>
          <w:shd w:val="clear" w:color="auto" w:fill="FFFFFF"/>
        </w:rPr>
        <w:t>ce had led them to idleness. By</w:t>
      </w:r>
      <w:r w:rsidR="008A6738">
        <w:rPr>
          <w:rFonts w:ascii="Georgia" w:hAnsi="Georgia" w:cs="Arial"/>
          <w:color w:val="000000" w:themeColor="text1"/>
          <w:sz w:val="28"/>
          <w:szCs w:val="28"/>
          <w:shd w:val="clear" w:color="auto" w:fill="FFFFFF"/>
        </w:rPr>
        <w:t xml:space="preserve"> neglecting to do anything for Jesus Christ, the church had become hardened and self-satisfied, and it was destroying itself. Can you imagine of anything that is more disgusting than a halfhearted, in-name-only Christian who is self-sufficient. My friends, it is a dangerous thing to settle for following God Almighty halfway. You should allow Jesus to fire up your faith and get you into the action of witnessing for Him to others.</w:t>
      </w:r>
    </w:p>
    <w:p w:rsidR="008A6738" w:rsidRDefault="008A6738"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True Christians should never allow themselves to fall to the temptation of believer that lots of possessions are a sign of God Almighty’s spiritual blessing. You see, Laodicea was a wealthy city, and the church was</w:t>
      </w:r>
      <w:r w:rsidR="00E95AD3">
        <w:rPr>
          <w:rFonts w:ascii="Georgia" w:hAnsi="Georgia" w:cs="Arial"/>
          <w:color w:val="000000" w:themeColor="text1"/>
          <w:sz w:val="28"/>
          <w:szCs w:val="28"/>
          <w:shd w:val="clear" w:color="auto" w:fill="FFFFFF"/>
        </w:rPr>
        <w:t xml:space="preserve"> also wealthy. But what</w:t>
      </w:r>
      <w:r>
        <w:rPr>
          <w:rFonts w:ascii="Georgia" w:hAnsi="Georgia" w:cs="Arial"/>
          <w:color w:val="000000" w:themeColor="text1"/>
          <w:sz w:val="28"/>
          <w:szCs w:val="28"/>
          <w:shd w:val="clear" w:color="auto" w:fill="FFFFFF"/>
        </w:rPr>
        <w:t xml:space="preserve"> the people could see and buy had become more valuable to them than what is unseen and eternal. Can you tell </w:t>
      </w:r>
      <w:r w:rsidR="00E95AD3">
        <w:rPr>
          <w:rFonts w:ascii="Georgia" w:hAnsi="Georgia" w:cs="Arial"/>
          <w:color w:val="000000" w:themeColor="text1"/>
          <w:sz w:val="28"/>
          <w:szCs w:val="28"/>
          <w:shd w:val="clear" w:color="auto" w:fill="FFFFFF"/>
        </w:rPr>
        <w:t>how</w:t>
      </w:r>
      <w:r>
        <w:rPr>
          <w:rFonts w:ascii="Georgia" w:hAnsi="Georgia" w:cs="Arial"/>
          <w:color w:val="000000" w:themeColor="text1"/>
          <w:sz w:val="28"/>
          <w:szCs w:val="28"/>
          <w:shd w:val="clear" w:color="auto" w:fill="FFFFFF"/>
        </w:rPr>
        <w:t xml:space="preserve"> your current level of</w:t>
      </w:r>
      <w:r w:rsidR="00CF3672">
        <w:rPr>
          <w:rFonts w:ascii="Georgia" w:hAnsi="Georgia" w:cs="Arial"/>
          <w:color w:val="000000" w:themeColor="text1"/>
          <w:sz w:val="28"/>
          <w:szCs w:val="28"/>
          <w:shd w:val="clear" w:color="auto" w:fill="FFFFFF"/>
        </w:rPr>
        <w:t xml:space="preserve"> wealth affect your spiritual desire? Some </w:t>
      </w:r>
      <w:r w:rsidR="00E95AD3">
        <w:rPr>
          <w:rFonts w:ascii="Georgia" w:hAnsi="Georgia" w:cs="Arial"/>
          <w:color w:val="000000" w:themeColor="text1"/>
          <w:sz w:val="28"/>
          <w:szCs w:val="28"/>
          <w:shd w:val="clear" w:color="auto" w:fill="FFFFFF"/>
        </w:rPr>
        <w:t>might</w:t>
      </w:r>
      <w:r w:rsidR="00CF3672">
        <w:rPr>
          <w:rFonts w:ascii="Georgia" w:hAnsi="Georgia" w:cs="Arial"/>
          <w:color w:val="000000" w:themeColor="text1"/>
          <w:sz w:val="28"/>
          <w:szCs w:val="28"/>
          <w:shd w:val="clear" w:color="auto" w:fill="FFFFFF"/>
        </w:rPr>
        <w:t xml:space="preserve"> respond with something like, I don’t really have</w:t>
      </w:r>
      <w:r w:rsidR="00E95AD3">
        <w:rPr>
          <w:rFonts w:ascii="Georgia" w:hAnsi="Georgia" w:cs="Arial"/>
          <w:color w:val="000000" w:themeColor="text1"/>
          <w:sz w:val="28"/>
          <w:szCs w:val="28"/>
          <w:shd w:val="clear" w:color="auto" w:fill="FFFFFF"/>
        </w:rPr>
        <w:t xml:space="preserve"> anything, in other words, </w:t>
      </w:r>
      <w:r w:rsidR="00CF3672">
        <w:rPr>
          <w:rFonts w:ascii="Georgia" w:hAnsi="Georgia" w:cs="Arial"/>
          <w:color w:val="000000" w:themeColor="text1"/>
          <w:sz w:val="28"/>
          <w:szCs w:val="28"/>
          <w:shd w:val="clear" w:color="auto" w:fill="FFFFFF"/>
        </w:rPr>
        <w:t>they do not have all that they will like to have yet. If this is you</w:t>
      </w:r>
      <w:r w:rsidR="00E95AD3">
        <w:rPr>
          <w:rFonts w:ascii="Georgia" w:hAnsi="Georgia" w:cs="Arial"/>
          <w:color w:val="000000" w:themeColor="text1"/>
          <w:sz w:val="28"/>
          <w:szCs w:val="28"/>
          <w:shd w:val="clear" w:color="auto" w:fill="FFFFFF"/>
        </w:rPr>
        <w:t xml:space="preserve">r mindset in </w:t>
      </w:r>
      <w:r w:rsidR="00CF3672">
        <w:rPr>
          <w:rFonts w:ascii="Georgia" w:hAnsi="Georgia" w:cs="Arial"/>
          <w:color w:val="000000" w:themeColor="text1"/>
          <w:sz w:val="28"/>
          <w:szCs w:val="28"/>
          <w:shd w:val="clear" w:color="auto" w:fill="FFFFFF"/>
        </w:rPr>
        <w:t>gain</w:t>
      </w:r>
      <w:r w:rsidR="00E95AD3">
        <w:rPr>
          <w:rFonts w:ascii="Georgia" w:hAnsi="Georgia" w:cs="Arial"/>
          <w:color w:val="000000" w:themeColor="text1"/>
          <w:sz w:val="28"/>
          <w:szCs w:val="28"/>
          <w:shd w:val="clear" w:color="auto" w:fill="FFFFFF"/>
        </w:rPr>
        <w:t>ing wealth, we would suggest that you stop</w:t>
      </w:r>
      <w:r w:rsidR="00CF3672">
        <w:rPr>
          <w:rFonts w:ascii="Georgia" w:hAnsi="Georgia" w:cs="Arial"/>
          <w:color w:val="000000" w:themeColor="text1"/>
          <w:sz w:val="28"/>
          <w:szCs w:val="28"/>
          <w:shd w:val="clear" w:color="auto" w:fill="FFFFFF"/>
        </w:rPr>
        <w:t xml:space="preserve"> centering your life primarily on comfort and luxury, and find your true riches in Jesus Christ.</w:t>
      </w:r>
    </w:p>
    <w:p w:rsidR="0000412B" w:rsidRDefault="00CF3672"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God Almighty in time will disciple all the lukewarm people</w:t>
      </w:r>
      <w:r w:rsidR="0000412B">
        <w:rPr>
          <w:rFonts w:ascii="Georgia" w:hAnsi="Georgia" w:cs="Arial"/>
          <w:color w:val="000000" w:themeColor="text1"/>
          <w:sz w:val="28"/>
          <w:szCs w:val="28"/>
          <w:shd w:val="clear" w:color="auto" w:fill="FFFFFF"/>
        </w:rPr>
        <w:t xml:space="preserve"> unless they t</w:t>
      </w:r>
      <w:r>
        <w:rPr>
          <w:rFonts w:ascii="Georgia" w:hAnsi="Georgia" w:cs="Arial"/>
          <w:color w:val="000000" w:themeColor="text1"/>
          <w:sz w:val="28"/>
          <w:szCs w:val="28"/>
          <w:shd w:val="clear" w:color="auto" w:fill="FFFFFF"/>
        </w:rPr>
        <w:t>u</w:t>
      </w:r>
      <w:r w:rsidR="0000412B">
        <w:rPr>
          <w:rFonts w:ascii="Georgia" w:hAnsi="Georgia" w:cs="Arial"/>
          <w:color w:val="000000" w:themeColor="text1"/>
          <w:sz w:val="28"/>
          <w:szCs w:val="28"/>
          <w:shd w:val="clear" w:color="auto" w:fill="FFFFFF"/>
        </w:rPr>
        <w:t>r</w:t>
      </w:r>
      <w:r>
        <w:rPr>
          <w:rFonts w:ascii="Georgia" w:hAnsi="Georgia" w:cs="Arial"/>
          <w:color w:val="000000" w:themeColor="text1"/>
          <w:sz w:val="28"/>
          <w:szCs w:val="28"/>
          <w:shd w:val="clear" w:color="auto" w:fill="FFFFFF"/>
        </w:rPr>
        <w:t>ned from their indifferences</w:t>
      </w:r>
      <w:r w:rsidR="0000412B">
        <w:rPr>
          <w:rFonts w:ascii="Georgia" w:hAnsi="Georgia" w:cs="Arial"/>
          <w:color w:val="000000" w:themeColor="text1"/>
          <w:sz w:val="28"/>
          <w:szCs w:val="28"/>
          <w:shd w:val="clear" w:color="auto" w:fill="FFFFFF"/>
        </w:rPr>
        <w:t xml:space="preserve"> toward him. His purpose in dis</w:t>
      </w:r>
      <w:r>
        <w:rPr>
          <w:rFonts w:ascii="Georgia" w:hAnsi="Georgia" w:cs="Arial"/>
          <w:color w:val="000000" w:themeColor="text1"/>
          <w:sz w:val="28"/>
          <w:szCs w:val="28"/>
          <w:shd w:val="clear" w:color="auto" w:fill="FFFFFF"/>
        </w:rPr>
        <w:t>cipl</w:t>
      </w:r>
      <w:r w:rsidR="0000412B">
        <w:rPr>
          <w:rFonts w:ascii="Georgia" w:hAnsi="Georgia" w:cs="Arial"/>
          <w:color w:val="000000" w:themeColor="text1"/>
          <w:sz w:val="28"/>
          <w:szCs w:val="28"/>
          <w:shd w:val="clear" w:color="auto" w:fill="FFFFFF"/>
        </w:rPr>
        <w:t>in</w:t>
      </w:r>
      <w:r>
        <w:rPr>
          <w:rFonts w:ascii="Georgia" w:hAnsi="Georgia" w:cs="Arial"/>
          <w:color w:val="000000" w:themeColor="text1"/>
          <w:sz w:val="28"/>
          <w:szCs w:val="28"/>
          <w:shd w:val="clear" w:color="auto" w:fill="FFFFFF"/>
        </w:rPr>
        <w:t xml:space="preserve">e is not </w:t>
      </w:r>
      <w:r w:rsidR="0000412B">
        <w:rPr>
          <w:rFonts w:ascii="Georgia" w:hAnsi="Georgia" w:cs="Arial"/>
          <w:color w:val="000000" w:themeColor="text1"/>
          <w:sz w:val="28"/>
          <w:szCs w:val="28"/>
          <w:shd w:val="clear" w:color="auto" w:fill="FFFFFF"/>
        </w:rPr>
        <w:t xml:space="preserve">to </w:t>
      </w:r>
      <w:r>
        <w:rPr>
          <w:rFonts w:ascii="Georgia" w:hAnsi="Georgia" w:cs="Arial"/>
          <w:color w:val="000000" w:themeColor="text1"/>
          <w:sz w:val="28"/>
          <w:szCs w:val="28"/>
          <w:shd w:val="clear" w:color="auto" w:fill="FFFFFF"/>
        </w:rPr>
        <w:t xml:space="preserve">punish, but to bring people back to Him. My friend, would </w:t>
      </w:r>
      <w:r w:rsidR="0000412B">
        <w:rPr>
          <w:rFonts w:ascii="Georgia" w:hAnsi="Georgia" w:cs="Arial"/>
          <w:color w:val="000000" w:themeColor="text1"/>
          <w:sz w:val="28"/>
          <w:szCs w:val="28"/>
          <w:shd w:val="clear" w:color="auto" w:fill="FFFFFF"/>
        </w:rPr>
        <w:t xml:space="preserve">you </w:t>
      </w:r>
      <w:r>
        <w:rPr>
          <w:rFonts w:ascii="Georgia" w:hAnsi="Georgia" w:cs="Arial"/>
          <w:color w:val="000000" w:themeColor="text1"/>
          <w:sz w:val="28"/>
          <w:szCs w:val="28"/>
          <w:shd w:val="clear" w:color="auto" w:fill="FFFFFF"/>
        </w:rPr>
        <w:t xml:space="preserve">say you are lukewarm in your devotion to God Almighty’s work. You ought to know now that God Almighty may discipline you to help you out of your uncaring attitude, but he uses only loving discipline. </w:t>
      </w:r>
    </w:p>
    <w:p w:rsidR="00CF3672" w:rsidRDefault="00CF3672"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If you ask, “What can I do to avoid God Almighty’s discipline? You can avoid His disciple </w:t>
      </w:r>
      <w:r w:rsidR="0000412B">
        <w:rPr>
          <w:rFonts w:ascii="Georgia" w:hAnsi="Georgia" w:cs="Arial"/>
          <w:color w:val="000000" w:themeColor="text1"/>
          <w:sz w:val="28"/>
          <w:szCs w:val="28"/>
          <w:shd w:val="clear" w:color="auto" w:fill="FFFFFF"/>
        </w:rPr>
        <w:t>by drawing near to Him and</w:t>
      </w:r>
      <w:r>
        <w:rPr>
          <w:rFonts w:ascii="Georgia" w:hAnsi="Georgia" w:cs="Arial"/>
          <w:color w:val="000000" w:themeColor="text1"/>
          <w:sz w:val="28"/>
          <w:szCs w:val="28"/>
          <w:shd w:val="clear" w:color="auto" w:fill="FFFFFF"/>
        </w:rPr>
        <w:t xml:space="preserve"> through confession to Him alone,</w:t>
      </w:r>
      <w:r w:rsidR="0000412B">
        <w:rPr>
          <w:rFonts w:ascii="Georgia" w:hAnsi="Georgia" w:cs="Arial"/>
          <w:color w:val="000000" w:themeColor="text1"/>
          <w:sz w:val="28"/>
          <w:szCs w:val="28"/>
          <w:shd w:val="clear" w:color="auto" w:fill="FFFFFF"/>
        </w:rPr>
        <w:t xml:space="preserve"> not to a priest or through any</w:t>
      </w:r>
      <w:r>
        <w:rPr>
          <w:rFonts w:ascii="Georgia" w:hAnsi="Georgia" w:cs="Arial"/>
          <w:color w:val="000000" w:themeColor="text1"/>
          <w:sz w:val="28"/>
          <w:szCs w:val="28"/>
          <w:shd w:val="clear" w:color="auto" w:fill="FFFFFF"/>
        </w:rPr>
        <w:t>one</w:t>
      </w:r>
      <w:r w:rsidR="0000412B">
        <w:rPr>
          <w:rFonts w:ascii="Georgia" w:hAnsi="Georgia" w:cs="Arial"/>
          <w:color w:val="000000" w:themeColor="text1"/>
          <w:sz w:val="28"/>
          <w:szCs w:val="28"/>
          <w:shd w:val="clear" w:color="auto" w:fill="FFFFFF"/>
        </w:rPr>
        <w:t xml:space="preserve"> else</w:t>
      </w:r>
      <w:r>
        <w:rPr>
          <w:rFonts w:ascii="Georgia" w:hAnsi="Georgia" w:cs="Arial"/>
          <w:color w:val="000000" w:themeColor="text1"/>
          <w:sz w:val="28"/>
          <w:szCs w:val="28"/>
          <w:shd w:val="clear" w:color="auto" w:fill="FFFFFF"/>
        </w:rPr>
        <w:t xml:space="preserve">; get involve in his service, worship, and studying His Word.  In the same </w:t>
      </w:r>
      <w:r w:rsidR="0000412B">
        <w:rPr>
          <w:rFonts w:ascii="Georgia" w:hAnsi="Georgia" w:cs="Arial"/>
          <w:color w:val="000000" w:themeColor="text1"/>
          <w:sz w:val="28"/>
          <w:szCs w:val="28"/>
          <w:shd w:val="clear" w:color="auto" w:fill="FFFFFF"/>
        </w:rPr>
        <w:t xml:space="preserve">way </w:t>
      </w:r>
      <w:r>
        <w:rPr>
          <w:rFonts w:ascii="Georgia" w:hAnsi="Georgia" w:cs="Arial"/>
          <w:color w:val="000000" w:themeColor="text1"/>
          <w:sz w:val="28"/>
          <w:szCs w:val="28"/>
          <w:shd w:val="clear" w:color="auto" w:fill="FFFFFF"/>
        </w:rPr>
        <w:t xml:space="preserve">that the spark of love can be rekindle in marriage, so the Holy Spirit can held </w:t>
      </w:r>
      <w:r w:rsidR="0000412B">
        <w:rPr>
          <w:rFonts w:ascii="Georgia" w:hAnsi="Georgia" w:cs="Arial"/>
          <w:color w:val="000000" w:themeColor="text1"/>
          <w:sz w:val="28"/>
          <w:szCs w:val="28"/>
          <w:shd w:val="clear" w:color="auto" w:fill="FFFFFF"/>
        </w:rPr>
        <w:t>you</w:t>
      </w:r>
      <w:r>
        <w:rPr>
          <w:rFonts w:ascii="Georgia" w:hAnsi="Georgia" w:cs="Arial"/>
          <w:color w:val="000000" w:themeColor="text1"/>
          <w:sz w:val="28"/>
          <w:szCs w:val="28"/>
          <w:shd w:val="clear" w:color="auto" w:fill="FFFFFF"/>
        </w:rPr>
        <w:t xml:space="preserve"> reignite your zeal</w:t>
      </w:r>
      <w:r w:rsidR="00832974">
        <w:rPr>
          <w:rFonts w:ascii="Georgia" w:hAnsi="Georgia" w:cs="Arial"/>
          <w:color w:val="000000" w:themeColor="text1"/>
          <w:sz w:val="28"/>
          <w:szCs w:val="28"/>
          <w:shd w:val="clear" w:color="auto" w:fill="FFFFFF"/>
        </w:rPr>
        <w:t xml:space="preserve"> for God Almighty</w:t>
      </w:r>
      <w:r w:rsidR="0000412B">
        <w:rPr>
          <w:rFonts w:ascii="Georgia" w:hAnsi="Georgia" w:cs="Arial"/>
          <w:color w:val="000000" w:themeColor="text1"/>
          <w:sz w:val="28"/>
          <w:szCs w:val="28"/>
          <w:shd w:val="clear" w:color="auto" w:fill="FFFFFF"/>
        </w:rPr>
        <w:t xml:space="preserve"> when you allow him</w:t>
      </w:r>
      <w:r w:rsidR="00832974">
        <w:rPr>
          <w:rFonts w:ascii="Georgia" w:hAnsi="Georgia" w:cs="Arial"/>
          <w:color w:val="000000" w:themeColor="text1"/>
          <w:sz w:val="28"/>
          <w:szCs w:val="28"/>
          <w:shd w:val="clear" w:color="auto" w:fill="FFFFFF"/>
        </w:rPr>
        <w:t xml:space="preserve"> to work in your heart.</w:t>
      </w:r>
    </w:p>
    <w:p w:rsidR="00832974" w:rsidRDefault="00832974"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What other things were wrong in the Laodicea church? This church was </w:t>
      </w:r>
      <w:r w:rsidR="0000412B">
        <w:rPr>
          <w:rFonts w:ascii="Georgia" w:hAnsi="Georgia" w:cs="Arial"/>
          <w:color w:val="000000" w:themeColor="text1"/>
          <w:sz w:val="28"/>
          <w:szCs w:val="28"/>
          <w:shd w:val="clear" w:color="auto" w:fill="FFFFFF"/>
        </w:rPr>
        <w:t>complacent</w:t>
      </w:r>
      <w:r>
        <w:rPr>
          <w:rFonts w:ascii="Georgia" w:hAnsi="Georgia" w:cs="Arial"/>
          <w:color w:val="000000" w:themeColor="text1"/>
          <w:sz w:val="28"/>
          <w:szCs w:val="28"/>
          <w:shd w:val="clear" w:color="auto" w:fill="FFFFFF"/>
        </w:rPr>
        <w:t xml:space="preserve"> and rich. </w:t>
      </w:r>
      <w:r w:rsidR="0000412B">
        <w:rPr>
          <w:rFonts w:ascii="Georgia" w:hAnsi="Georgia" w:cs="Arial"/>
          <w:color w:val="000000" w:themeColor="text1"/>
          <w:sz w:val="28"/>
          <w:szCs w:val="28"/>
          <w:shd w:val="clear" w:color="auto" w:fill="FFFFFF"/>
        </w:rPr>
        <w:t xml:space="preserve">The problem in the Sardis church was not heresy, but spiritual death. </w:t>
      </w:r>
      <w:r>
        <w:rPr>
          <w:rFonts w:ascii="Georgia" w:hAnsi="Georgia" w:cs="Arial"/>
          <w:color w:val="000000" w:themeColor="text1"/>
          <w:sz w:val="28"/>
          <w:szCs w:val="28"/>
          <w:shd w:val="clear" w:color="auto" w:fill="FFFFFF"/>
        </w:rPr>
        <w:t>They felt self-satisfied, but they did not have Jesus Christ presence among them just like many churches of our time. When Jesus knocked at</w:t>
      </w:r>
      <w:r w:rsidR="0000412B">
        <w:rPr>
          <w:rFonts w:ascii="Georgia" w:hAnsi="Georgia" w:cs="Arial"/>
          <w:color w:val="000000" w:themeColor="text1"/>
          <w:sz w:val="28"/>
          <w:szCs w:val="28"/>
          <w:shd w:val="clear" w:color="auto" w:fill="FFFFFF"/>
        </w:rPr>
        <w:t xml:space="preserve"> the</w:t>
      </w:r>
      <w:r>
        <w:rPr>
          <w:rFonts w:ascii="Georgia" w:hAnsi="Georgia" w:cs="Arial"/>
          <w:color w:val="000000" w:themeColor="text1"/>
          <w:sz w:val="28"/>
          <w:szCs w:val="28"/>
          <w:shd w:val="clear" w:color="auto" w:fill="FFFFFF"/>
        </w:rPr>
        <w:t xml:space="preserve"> door of their hearts</w:t>
      </w:r>
      <w:r w:rsidR="0000412B">
        <w:rPr>
          <w:rFonts w:ascii="Georgia" w:hAnsi="Georgia" w:cs="Arial"/>
          <w:color w:val="000000" w:themeColor="text1"/>
          <w:sz w:val="28"/>
          <w:szCs w:val="28"/>
          <w:shd w:val="clear" w:color="auto" w:fill="FFFFFF"/>
        </w:rPr>
        <w:t xml:space="preserve">, there was no one home, </w:t>
      </w:r>
      <w:r>
        <w:rPr>
          <w:rFonts w:ascii="Georgia" w:hAnsi="Georgia" w:cs="Arial"/>
          <w:color w:val="000000" w:themeColor="text1"/>
          <w:sz w:val="28"/>
          <w:szCs w:val="28"/>
          <w:shd w:val="clear" w:color="auto" w:fill="FFFFFF"/>
        </w:rPr>
        <w:t xml:space="preserve">because they were so busy enjoying worldly pleasures that they </w:t>
      </w:r>
      <w:r>
        <w:rPr>
          <w:rFonts w:ascii="Georgia" w:hAnsi="Georgia" w:cs="Arial"/>
          <w:color w:val="000000" w:themeColor="text1"/>
          <w:sz w:val="28"/>
          <w:szCs w:val="28"/>
          <w:shd w:val="clear" w:color="auto" w:fill="FFFFFF"/>
        </w:rPr>
        <w:lastRenderedPageBreak/>
        <w:t>did not notice that Jesus was trying to enter. What are the pleasures of this world</w:t>
      </w:r>
      <w:r w:rsidR="0000412B">
        <w:rPr>
          <w:rFonts w:ascii="Georgia" w:hAnsi="Georgia" w:cs="Arial"/>
          <w:color w:val="000000" w:themeColor="text1"/>
          <w:sz w:val="28"/>
          <w:szCs w:val="28"/>
          <w:shd w:val="clear" w:color="auto" w:fill="FFFFFF"/>
        </w:rPr>
        <w:t>?Y</w:t>
      </w:r>
      <w:r w:rsidR="00106D57">
        <w:rPr>
          <w:rFonts w:ascii="Georgia" w:hAnsi="Georgia" w:cs="Arial"/>
          <w:color w:val="000000" w:themeColor="text1"/>
          <w:sz w:val="28"/>
          <w:szCs w:val="28"/>
          <w:shd w:val="clear" w:color="auto" w:fill="FFFFFF"/>
        </w:rPr>
        <w:t>ou</w:t>
      </w:r>
      <w:r w:rsidR="0000412B">
        <w:rPr>
          <w:rFonts w:ascii="Georgia" w:hAnsi="Georgia" w:cs="Arial"/>
          <w:color w:val="000000" w:themeColor="text1"/>
          <w:sz w:val="28"/>
          <w:szCs w:val="28"/>
          <w:shd w:val="clear" w:color="auto" w:fill="FFFFFF"/>
        </w:rPr>
        <w:t>r</w:t>
      </w:r>
      <w:r w:rsidR="00106D57">
        <w:rPr>
          <w:rFonts w:ascii="Georgia" w:hAnsi="Georgia" w:cs="Arial"/>
          <w:color w:val="000000" w:themeColor="text1"/>
          <w:sz w:val="28"/>
          <w:szCs w:val="28"/>
          <w:shd w:val="clear" w:color="auto" w:fill="FFFFFF"/>
        </w:rPr>
        <w:t xml:space="preserve"> guess is as good as mine. My friends, please leave </w:t>
      </w:r>
      <w:r w:rsidR="0000412B">
        <w:rPr>
          <w:rFonts w:ascii="Georgia" w:hAnsi="Georgia" w:cs="Arial"/>
          <w:color w:val="000000" w:themeColor="text1"/>
          <w:sz w:val="28"/>
          <w:szCs w:val="28"/>
          <w:shd w:val="clear" w:color="auto" w:fill="FFFFFF"/>
        </w:rPr>
        <w:t xml:space="preserve">the </w:t>
      </w:r>
      <w:r w:rsidR="00106D57">
        <w:rPr>
          <w:rFonts w:ascii="Georgia" w:hAnsi="Georgia" w:cs="Arial"/>
          <w:color w:val="000000" w:themeColor="text1"/>
          <w:sz w:val="28"/>
          <w:szCs w:val="28"/>
          <w:shd w:val="clear" w:color="auto" w:fill="FFFFFF"/>
        </w:rPr>
        <w:t>door of your hear constantly open to God Almighty and you won’t need to worry about missing his knock. If you want a lasting fulfillment, letting Jesus come in is your only hope.</w:t>
      </w:r>
    </w:p>
    <w:p w:rsidR="00106D57" w:rsidRDefault="00106D57"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How can I tell when Jesus is knocking on my heart? He is knocking on the door of your heart every time you sense you should turn to him. He wants to have fellowship with you and he wants you to open up to </w:t>
      </w:r>
      <w:r w:rsidR="0000412B">
        <w:rPr>
          <w:rFonts w:ascii="Georgia" w:hAnsi="Georgia" w:cs="Arial"/>
          <w:color w:val="000000" w:themeColor="text1"/>
          <w:sz w:val="28"/>
          <w:szCs w:val="28"/>
          <w:shd w:val="clear" w:color="auto" w:fill="FFFFFF"/>
        </w:rPr>
        <w:t>him. He is patient and persistent</w:t>
      </w:r>
      <w:r>
        <w:rPr>
          <w:rFonts w:ascii="Georgia" w:hAnsi="Georgia" w:cs="Arial"/>
          <w:color w:val="000000" w:themeColor="text1"/>
          <w:sz w:val="28"/>
          <w:szCs w:val="28"/>
          <w:shd w:val="clear" w:color="auto" w:fill="FFFFFF"/>
        </w:rPr>
        <w:t xml:space="preserve"> in trying to get through to you, he will not break and enter. He allows you to decide whether or not to open your life to him. If you have intentionally </w:t>
      </w:r>
      <w:r w:rsidR="0000412B">
        <w:rPr>
          <w:rFonts w:ascii="Georgia" w:hAnsi="Georgia" w:cs="Arial"/>
          <w:color w:val="000000" w:themeColor="text1"/>
          <w:sz w:val="28"/>
          <w:szCs w:val="28"/>
          <w:shd w:val="clear" w:color="auto" w:fill="FFFFFF"/>
        </w:rPr>
        <w:t>been</w:t>
      </w:r>
      <w:r>
        <w:rPr>
          <w:rFonts w:ascii="Georgia" w:hAnsi="Georgia" w:cs="Arial"/>
          <w:color w:val="000000" w:themeColor="text1"/>
          <w:sz w:val="28"/>
          <w:szCs w:val="28"/>
          <w:shd w:val="clear" w:color="auto" w:fill="FFFFFF"/>
        </w:rPr>
        <w:t xml:space="preserve"> keeping Jesus’ life-changing presence and power on the other side of the door of your heart, it</w:t>
      </w:r>
      <w:r w:rsidR="00877CAE">
        <w:rPr>
          <w:rFonts w:ascii="Georgia" w:hAnsi="Georgia" w:cs="Arial"/>
          <w:color w:val="000000" w:themeColor="text1"/>
          <w:sz w:val="28"/>
          <w:szCs w:val="28"/>
          <w:shd w:val="clear" w:color="auto" w:fill="FFFFFF"/>
        </w:rPr>
        <w:t xml:space="preserve"> is</w:t>
      </w:r>
      <w:r>
        <w:rPr>
          <w:rFonts w:ascii="Georgia" w:hAnsi="Georgia" w:cs="Arial"/>
          <w:color w:val="000000" w:themeColor="text1"/>
          <w:sz w:val="28"/>
          <w:szCs w:val="28"/>
          <w:shd w:val="clear" w:color="auto" w:fill="FFFFFF"/>
        </w:rPr>
        <w:t xml:space="preserve"> time to stop it and let him</w:t>
      </w:r>
      <w:r w:rsidR="00877CAE">
        <w:rPr>
          <w:rFonts w:ascii="Georgia" w:hAnsi="Georgia" w:cs="Arial"/>
          <w:color w:val="000000" w:themeColor="text1"/>
          <w:sz w:val="28"/>
          <w:szCs w:val="28"/>
          <w:shd w:val="clear" w:color="auto" w:fill="FFFFFF"/>
        </w:rPr>
        <w:t xml:space="preserve"> in</w:t>
      </w:r>
      <w:r>
        <w:rPr>
          <w:rFonts w:ascii="Georgia" w:hAnsi="Georgia" w:cs="Arial"/>
          <w:color w:val="000000" w:themeColor="text1"/>
          <w:sz w:val="28"/>
          <w:szCs w:val="28"/>
          <w:shd w:val="clear" w:color="auto" w:fill="FFFFFF"/>
        </w:rPr>
        <w:t xml:space="preserve"> for your own good.</w:t>
      </w:r>
      <w:r w:rsidR="00877CAE">
        <w:rPr>
          <w:rFonts w:ascii="Georgia" w:hAnsi="Georgia" w:cs="Arial"/>
          <w:color w:val="000000" w:themeColor="text1"/>
          <w:sz w:val="28"/>
          <w:szCs w:val="28"/>
          <w:shd w:val="clear" w:color="auto" w:fill="FFFFFF"/>
        </w:rPr>
        <w:t xml:space="preserve"> Call to Jesus today, and He will save you and give you eternal life.</w:t>
      </w:r>
    </w:p>
    <w:p w:rsidR="008D3398" w:rsidRDefault="008D3398" w:rsidP="00B42F21">
      <w:pPr>
        <w:spacing w:after="0" w:line="360" w:lineRule="auto"/>
        <w:ind w:firstLine="720"/>
        <w:jc w:val="both"/>
        <w:rPr>
          <w:rFonts w:ascii="Georgia" w:hAnsi="Georgia" w:cs="Arial"/>
          <w:color w:val="000000" w:themeColor="text1"/>
          <w:sz w:val="28"/>
          <w:szCs w:val="28"/>
          <w:shd w:val="clear" w:color="auto" w:fill="FFFFFF"/>
        </w:rPr>
      </w:pPr>
      <w:r>
        <w:rPr>
          <w:rFonts w:ascii="Georgia" w:hAnsi="Georgia" w:cs="Arial"/>
          <w:color w:val="000000" w:themeColor="text1"/>
          <w:sz w:val="28"/>
          <w:szCs w:val="28"/>
          <w:shd w:val="clear" w:color="auto" w:fill="FFFFFF"/>
        </w:rPr>
        <w:t xml:space="preserve">I hope you noticed that at the end of each letter to these churches, the believers are urged to listen and understand what is written to them. For “he or she that has an ear to hear ought to hear that they must overcome the world if they are to inherit the Kingdom of heaven. It is true that a different message is addressed to each church, </w:t>
      </w:r>
      <w:r w:rsidR="00877CAE">
        <w:rPr>
          <w:rFonts w:ascii="Georgia" w:hAnsi="Georgia" w:cs="Arial"/>
          <w:color w:val="000000" w:themeColor="text1"/>
          <w:sz w:val="28"/>
          <w:szCs w:val="28"/>
          <w:shd w:val="clear" w:color="auto" w:fill="FFFFFF"/>
        </w:rPr>
        <w:t xml:space="preserve">and </w:t>
      </w:r>
      <w:r>
        <w:rPr>
          <w:rFonts w:ascii="Georgia" w:hAnsi="Georgia" w:cs="Arial"/>
          <w:color w:val="000000" w:themeColor="text1"/>
          <w:sz w:val="28"/>
          <w:szCs w:val="28"/>
          <w:shd w:val="clear" w:color="auto" w:fill="FFFFFF"/>
        </w:rPr>
        <w:t xml:space="preserve">all the messages contain warnings and principles for everyone. Can you tell which of these letter </w:t>
      </w:r>
      <w:r w:rsidR="00877CAE">
        <w:rPr>
          <w:rFonts w:ascii="Georgia" w:hAnsi="Georgia" w:cs="Arial"/>
          <w:color w:val="000000" w:themeColor="text1"/>
          <w:sz w:val="28"/>
          <w:szCs w:val="28"/>
          <w:shd w:val="clear" w:color="auto" w:fill="FFFFFF"/>
        </w:rPr>
        <w:t xml:space="preserve">has the greatest bearing upon your own spiritual condition at this time, and </w:t>
      </w:r>
      <w:r>
        <w:rPr>
          <w:rFonts w:ascii="Georgia" w:hAnsi="Georgia" w:cs="Arial"/>
          <w:color w:val="000000" w:themeColor="text1"/>
          <w:sz w:val="28"/>
          <w:szCs w:val="28"/>
          <w:shd w:val="clear" w:color="auto" w:fill="FFFFFF"/>
        </w:rPr>
        <w:t>speaks most directly to you or someone you know?</w:t>
      </w:r>
      <w:r w:rsidR="00877CAE">
        <w:rPr>
          <w:rFonts w:ascii="Georgia" w:hAnsi="Georgia" w:cs="Arial"/>
          <w:color w:val="000000" w:themeColor="text1"/>
          <w:sz w:val="28"/>
          <w:szCs w:val="28"/>
          <w:shd w:val="clear" w:color="auto" w:fill="FFFFFF"/>
        </w:rPr>
        <w:t xml:space="preserve"> How do you respond?</w:t>
      </w:r>
    </w:p>
    <w:p w:rsidR="00B42F21" w:rsidRPr="00A86E9C" w:rsidRDefault="00B42F21" w:rsidP="00B42F21">
      <w:pPr>
        <w:spacing w:after="0"/>
        <w:jc w:val="center"/>
        <w:rPr>
          <w:rFonts w:ascii="Georgia" w:hAnsi="Georgia"/>
          <w:b/>
          <w:color w:val="000000"/>
          <w:sz w:val="28"/>
          <w:szCs w:val="28"/>
        </w:rPr>
      </w:pPr>
      <w:r w:rsidRPr="00A86E9C">
        <w:rPr>
          <w:rFonts w:ascii="Georgia" w:hAnsi="Georgia"/>
          <w:b/>
          <w:color w:val="000000"/>
          <w:sz w:val="28"/>
          <w:szCs w:val="28"/>
        </w:rPr>
        <w:t>Holy Spirit Advantage Prophetic Ministries®</w:t>
      </w:r>
    </w:p>
    <w:p w:rsidR="00B42F21" w:rsidRPr="00A86E9C" w:rsidRDefault="002D509D" w:rsidP="00B42F21">
      <w:pPr>
        <w:spacing w:after="0" w:line="240" w:lineRule="auto"/>
        <w:jc w:val="center"/>
        <w:rPr>
          <w:b/>
          <w:color w:val="0000FF"/>
          <w:sz w:val="28"/>
          <w:szCs w:val="28"/>
        </w:rPr>
      </w:pPr>
      <w:hyperlink r:id="rId4" w:history="1">
        <w:r w:rsidR="00B42F21" w:rsidRPr="00A86E9C">
          <w:rPr>
            <w:b/>
            <w:color w:val="0000FF"/>
            <w:sz w:val="28"/>
            <w:szCs w:val="28"/>
            <w:u w:val="single"/>
          </w:rPr>
          <w:t>Scripture Reading Online</w:t>
        </w:r>
      </w:hyperlink>
    </w:p>
    <w:p w:rsidR="00B42F21" w:rsidRPr="00A86E9C" w:rsidRDefault="002D509D" w:rsidP="00B42F21">
      <w:pPr>
        <w:spacing w:after="0" w:line="240" w:lineRule="auto"/>
        <w:jc w:val="center"/>
        <w:rPr>
          <w:b/>
          <w:sz w:val="28"/>
          <w:szCs w:val="28"/>
        </w:rPr>
      </w:pPr>
      <w:hyperlink r:id="rId5" w:history="1">
        <w:r w:rsidR="00B42F21" w:rsidRPr="00A86E9C">
          <w:rPr>
            <w:b/>
            <w:color w:val="0000FF"/>
            <w:sz w:val="28"/>
            <w:szCs w:val="28"/>
            <w:u w:val="single"/>
          </w:rPr>
          <w:t>http://av1611.com/kjbp/kjv-bible-text/index.html</w:t>
        </w:r>
      </w:hyperlink>
    </w:p>
    <w:p w:rsidR="00B42F21" w:rsidRPr="00A86E9C" w:rsidRDefault="002D509D" w:rsidP="00B42F21">
      <w:pPr>
        <w:spacing w:after="0" w:line="240" w:lineRule="auto"/>
        <w:jc w:val="center"/>
        <w:rPr>
          <w:rFonts w:eastAsia="Times New Roman" w:cs="Calibri"/>
          <w:b/>
          <w:color w:val="000000"/>
          <w:sz w:val="28"/>
          <w:szCs w:val="28"/>
        </w:rPr>
      </w:pPr>
      <w:hyperlink r:id="rId6" w:history="1">
        <w:r w:rsidR="00B42F21" w:rsidRPr="00A86E9C">
          <w:rPr>
            <w:rFonts w:cs="Calibri"/>
            <w:b/>
            <w:color w:val="0000FF"/>
            <w:sz w:val="28"/>
            <w:szCs w:val="28"/>
            <w:u w:val="single"/>
          </w:rPr>
          <w:t>http://www.hsapm.org/radio1.html</w:t>
        </w:r>
      </w:hyperlink>
    </w:p>
    <w:p w:rsidR="00B42F21" w:rsidRPr="00A86E9C" w:rsidRDefault="002D509D" w:rsidP="00B42F21">
      <w:pPr>
        <w:spacing w:after="0" w:line="240" w:lineRule="auto"/>
        <w:jc w:val="center"/>
        <w:rPr>
          <w:b/>
          <w:sz w:val="28"/>
          <w:szCs w:val="28"/>
        </w:rPr>
      </w:pPr>
      <w:hyperlink r:id="rId7" w:history="1">
        <w:r w:rsidR="00B42F21" w:rsidRPr="00A86E9C">
          <w:rPr>
            <w:b/>
            <w:color w:val="0000FF"/>
            <w:sz w:val="28"/>
            <w:szCs w:val="28"/>
            <w:u w:val="single"/>
          </w:rPr>
          <w:t>Online Bible by HSAPM for Windows 8.1</w:t>
        </w:r>
      </w:hyperlink>
    </w:p>
    <w:p w:rsidR="00B42F21" w:rsidRPr="00A86E9C" w:rsidRDefault="002D509D" w:rsidP="00B42F21">
      <w:pPr>
        <w:spacing w:after="0" w:line="240" w:lineRule="auto"/>
        <w:jc w:val="center"/>
        <w:rPr>
          <w:sz w:val="28"/>
          <w:szCs w:val="28"/>
        </w:rPr>
      </w:pPr>
      <w:hyperlink r:id="rId8" w:history="1">
        <w:r w:rsidR="00B42F21" w:rsidRPr="00A86E9C">
          <w:rPr>
            <w:b/>
            <w:color w:val="0000FF"/>
            <w:sz w:val="28"/>
            <w:szCs w:val="28"/>
            <w:u w:val="single"/>
          </w:rPr>
          <w:t>http://www.hsapm.org/rss</w:t>
        </w:r>
      </w:hyperlink>
    </w:p>
    <w:p w:rsidR="00B42F21" w:rsidRPr="00E13E56" w:rsidRDefault="00B42F21" w:rsidP="00B777A9">
      <w:pPr>
        <w:jc w:val="both"/>
        <w:rPr>
          <w:rFonts w:ascii="Georgia" w:hAnsi="Georgia" w:cs="Arial"/>
          <w:color w:val="000000" w:themeColor="text1"/>
          <w:sz w:val="28"/>
          <w:szCs w:val="28"/>
          <w:shd w:val="clear" w:color="auto" w:fill="FFFFFF"/>
        </w:rPr>
      </w:pPr>
    </w:p>
    <w:sectPr w:rsidR="00B42F21" w:rsidRPr="00E13E56" w:rsidSect="00877CA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13ACD"/>
    <w:rsid w:val="000013A4"/>
    <w:rsid w:val="0000412B"/>
    <w:rsid w:val="000E1D81"/>
    <w:rsid w:val="00106D57"/>
    <w:rsid w:val="001C5DD4"/>
    <w:rsid w:val="001F78B2"/>
    <w:rsid w:val="00223553"/>
    <w:rsid w:val="002D509D"/>
    <w:rsid w:val="002F30EB"/>
    <w:rsid w:val="003511A2"/>
    <w:rsid w:val="00373B5D"/>
    <w:rsid w:val="003C1EB9"/>
    <w:rsid w:val="004073B9"/>
    <w:rsid w:val="005A3C75"/>
    <w:rsid w:val="006749C4"/>
    <w:rsid w:val="006900EA"/>
    <w:rsid w:val="00832974"/>
    <w:rsid w:val="00867403"/>
    <w:rsid w:val="00877CAE"/>
    <w:rsid w:val="008A6738"/>
    <w:rsid w:val="008D3398"/>
    <w:rsid w:val="0097221B"/>
    <w:rsid w:val="00B17D6A"/>
    <w:rsid w:val="00B42F21"/>
    <w:rsid w:val="00B777A9"/>
    <w:rsid w:val="00B84947"/>
    <w:rsid w:val="00B964AF"/>
    <w:rsid w:val="00C13ACD"/>
    <w:rsid w:val="00C874DA"/>
    <w:rsid w:val="00CF3672"/>
    <w:rsid w:val="00E13E56"/>
    <w:rsid w:val="00E95A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0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ht">
    <w:name w:val="_yht"/>
    <w:basedOn w:val="DefaultParagraphFont"/>
    <w:rsid w:val="00B777A9"/>
  </w:style>
  <w:style w:type="character" w:styleId="Hyperlink">
    <w:name w:val="Hyperlink"/>
    <w:basedOn w:val="DefaultParagraphFont"/>
    <w:uiPriority w:val="99"/>
    <w:semiHidden/>
    <w:unhideWhenUsed/>
    <w:rsid w:val="00B84947"/>
    <w:rPr>
      <w:color w:val="0000FF"/>
      <w:u w:val="single"/>
    </w:rPr>
  </w:style>
  <w:style w:type="paragraph" w:styleId="BalloonText">
    <w:name w:val="Balloon Text"/>
    <w:basedOn w:val="Normal"/>
    <w:link w:val="BalloonTextChar"/>
    <w:uiPriority w:val="99"/>
    <w:semiHidden/>
    <w:unhideWhenUsed/>
    <w:rsid w:val="006749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9C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73824989">
      <w:bodyDiv w:val="1"/>
      <w:marLeft w:val="0"/>
      <w:marRight w:val="0"/>
      <w:marTop w:val="0"/>
      <w:marBottom w:val="0"/>
      <w:divBdr>
        <w:top w:val="none" w:sz="0" w:space="0" w:color="auto"/>
        <w:left w:val="none" w:sz="0" w:space="0" w:color="auto"/>
        <w:bottom w:val="none" w:sz="0" w:space="0" w:color="auto"/>
        <w:right w:val="none" w:sz="0" w:space="0" w:color="auto"/>
      </w:divBdr>
      <w:divsChild>
        <w:div w:id="144513278">
          <w:marLeft w:val="0"/>
          <w:marRight w:val="0"/>
          <w:marTop w:val="0"/>
          <w:marBottom w:val="0"/>
          <w:divBdr>
            <w:top w:val="none" w:sz="0" w:space="0" w:color="auto"/>
            <w:left w:val="none" w:sz="0" w:space="0" w:color="auto"/>
            <w:bottom w:val="none" w:sz="0" w:space="0" w:color="auto"/>
            <w:right w:val="none" w:sz="0" w:space="0" w:color="auto"/>
          </w:divBdr>
          <w:divsChild>
            <w:div w:id="820073234">
              <w:marLeft w:val="0"/>
              <w:marRight w:val="0"/>
              <w:marTop w:val="0"/>
              <w:marBottom w:val="0"/>
              <w:divBdr>
                <w:top w:val="none" w:sz="0" w:space="0" w:color="auto"/>
                <w:left w:val="none" w:sz="0" w:space="0" w:color="auto"/>
                <w:bottom w:val="none" w:sz="0" w:space="0" w:color="auto"/>
                <w:right w:val="none" w:sz="0" w:space="0" w:color="auto"/>
              </w:divBdr>
              <w:divsChild>
                <w:div w:id="19125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1711</Words>
  <Characters>9755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4</cp:revision>
  <cp:lastPrinted>2018-02-17T18:06:00Z</cp:lastPrinted>
  <dcterms:created xsi:type="dcterms:W3CDTF">2018-02-18T04:13:00Z</dcterms:created>
  <dcterms:modified xsi:type="dcterms:W3CDTF">2018-02-18T04:17:00Z</dcterms:modified>
</cp:coreProperties>
</file>